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88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3"/>
        <w:gridCol w:w="283"/>
        <w:gridCol w:w="2410"/>
        <w:gridCol w:w="4819"/>
      </w:tblGrid>
      <w:tr w:rsidR="00445368" w:rsidRPr="00256D13" w14:paraId="5CAC8D9E" w14:textId="77777777" w:rsidTr="003B445F">
        <w:tc>
          <w:tcPr>
            <w:tcW w:w="3119" w:type="dxa"/>
          </w:tcPr>
          <w:p w14:paraId="27725AEE" w14:textId="77777777" w:rsidR="00445368" w:rsidRPr="00256D13" w:rsidRDefault="00445368" w:rsidP="003B445F">
            <w:pPr>
              <w:rPr>
                <w:rFonts w:cstheme="minorHAnsi"/>
                <w:sz w:val="18"/>
                <w:szCs w:val="18"/>
              </w:rPr>
            </w:pPr>
            <w:r w:rsidRPr="00256D13">
              <w:rPr>
                <w:rFonts w:cstheme="minorHAnsi"/>
                <w:sz w:val="18"/>
                <w:szCs w:val="18"/>
              </w:rPr>
              <w:t>Property Name</w:t>
            </w:r>
          </w:p>
        </w:tc>
        <w:tc>
          <w:tcPr>
            <w:tcW w:w="4253" w:type="dxa"/>
            <w:tcBorders>
              <w:bottom w:val="single" w:sz="4" w:space="0" w:color="808080" w:themeColor="background1" w:themeShade="80"/>
            </w:tcBorders>
            <w:shd w:val="clear" w:color="auto" w:fill="D9D9D9" w:themeFill="background1" w:themeFillShade="D9"/>
          </w:tcPr>
          <w:p w14:paraId="6917291C" w14:textId="44DCE081" w:rsidR="00445368" w:rsidRPr="007F3BCE" w:rsidRDefault="003163BB" w:rsidP="003B445F">
            <w:pPr>
              <w:rPr>
                <w:rFonts w:cstheme="minorHAnsi"/>
              </w:rPr>
            </w:pPr>
            <w:r w:rsidRPr="007F3BCE">
              <w:rPr>
                <w:rFonts w:cstheme="minorHAnsi"/>
              </w:rPr>
              <w:t>Hill Top Cottage</w:t>
            </w:r>
          </w:p>
        </w:tc>
        <w:tc>
          <w:tcPr>
            <w:tcW w:w="283" w:type="dxa"/>
            <w:shd w:val="clear" w:color="auto" w:fill="auto"/>
          </w:tcPr>
          <w:p w14:paraId="38911068" w14:textId="77777777" w:rsidR="00445368" w:rsidRPr="00256D13" w:rsidRDefault="00445368" w:rsidP="003B445F">
            <w:pPr>
              <w:rPr>
                <w:rFonts w:cstheme="minorHAnsi"/>
              </w:rPr>
            </w:pPr>
          </w:p>
        </w:tc>
        <w:tc>
          <w:tcPr>
            <w:tcW w:w="2410" w:type="dxa"/>
          </w:tcPr>
          <w:p w14:paraId="302F3B93" w14:textId="77777777" w:rsidR="00445368" w:rsidRPr="00256D13" w:rsidRDefault="00445368" w:rsidP="003B445F">
            <w:pPr>
              <w:rPr>
                <w:rFonts w:cstheme="minorHAnsi"/>
                <w:sz w:val="18"/>
                <w:szCs w:val="18"/>
              </w:rPr>
            </w:pPr>
            <w:r w:rsidRPr="00256D13">
              <w:rPr>
                <w:rFonts w:cstheme="minorHAnsi"/>
                <w:sz w:val="18"/>
                <w:szCs w:val="18"/>
              </w:rPr>
              <w:t>Date of Next Review:</w:t>
            </w:r>
          </w:p>
        </w:tc>
        <w:tc>
          <w:tcPr>
            <w:tcW w:w="4819" w:type="dxa"/>
            <w:tcBorders>
              <w:bottom w:val="single" w:sz="4" w:space="0" w:color="808080" w:themeColor="background1" w:themeShade="80"/>
            </w:tcBorders>
            <w:shd w:val="clear" w:color="auto" w:fill="D9D9D9" w:themeFill="background1" w:themeFillShade="D9"/>
          </w:tcPr>
          <w:p w14:paraId="1F0D4F6B" w14:textId="7E69F66B" w:rsidR="00445368" w:rsidRPr="00256D13" w:rsidRDefault="005265C5" w:rsidP="003B445F">
            <w:pPr>
              <w:rPr>
                <w:rFonts w:cstheme="minorHAnsi"/>
              </w:rPr>
            </w:pPr>
            <w:r>
              <w:rPr>
                <w:rFonts w:cstheme="minorHAnsi"/>
              </w:rPr>
              <w:t>15</w:t>
            </w:r>
            <w:r w:rsidR="00663E83">
              <w:rPr>
                <w:rFonts w:cstheme="minorHAnsi"/>
              </w:rPr>
              <w:t xml:space="preserve"> Aug 2020</w:t>
            </w:r>
          </w:p>
        </w:tc>
      </w:tr>
      <w:tr w:rsidR="00445368" w:rsidRPr="00256D13" w14:paraId="551E8D57" w14:textId="77777777" w:rsidTr="003B445F">
        <w:tc>
          <w:tcPr>
            <w:tcW w:w="3119" w:type="dxa"/>
          </w:tcPr>
          <w:p w14:paraId="62C1C6C1" w14:textId="77777777" w:rsidR="00445368" w:rsidRPr="00256D13" w:rsidRDefault="00445368" w:rsidP="003B445F">
            <w:pPr>
              <w:rPr>
                <w:rFonts w:cstheme="minorHAnsi"/>
                <w:sz w:val="18"/>
                <w:szCs w:val="18"/>
              </w:rPr>
            </w:pPr>
            <w:r w:rsidRPr="00256D13">
              <w:rPr>
                <w:rFonts w:cstheme="minorHAnsi"/>
                <w:sz w:val="18"/>
                <w:szCs w:val="18"/>
              </w:rPr>
              <w:t>Date of Assessment</w:t>
            </w:r>
          </w:p>
        </w:tc>
        <w:tc>
          <w:tcPr>
            <w:tcW w:w="4253"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3EF2CA95" w14:textId="689D82B6" w:rsidR="00445368" w:rsidRPr="007F3BCE" w:rsidRDefault="003163BB" w:rsidP="003B445F">
            <w:pPr>
              <w:rPr>
                <w:rFonts w:cstheme="minorHAnsi"/>
              </w:rPr>
            </w:pPr>
            <w:r w:rsidRPr="007F3BCE">
              <w:rPr>
                <w:rFonts w:cstheme="minorHAnsi"/>
              </w:rPr>
              <w:t>23 June 2020</w:t>
            </w:r>
          </w:p>
        </w:tc>
        <w:tc>
          <w:tcPr>
            <w:tcW w:w="283" w:type="dxa"/>
            <w:shd w:val="clear" w:color="auto" w:fill="auto"/>
          </w:tcPr>
          <w:p w14:paraId="03528243" w14:textId="77777777" w:rsidR="00445368" w:rsidRPr="00256D13" w:rsidRDefault="00445368" w:rsidP="003B445F">
            <w:pPr>
              <w:rPr>
                <w:rFonts w:cstheme="minorHAnsi"/>
              </w:rPr>
            </w:pPr>
          </w:p>
        </w:tc>
        <w:tc>
          <w:tcPr>
            <w:tcW w:w="2410" w:type="dxa"/>
            <w:shd w:val="clear" w:color="auto" w:fill="auto"/>
          </w:tcPr>
          <w:p w14:paraId="0F5BE66F" w14:textId="77777777" w:rsidR="00445368" w:rsidRPr="00256D13" w:rsidRDefault="00445368" w:rsidP="003B445F">
            <w:pPr>
              <w:rPr>
                <w:rFonts w:cstheme="minorHAnsi"/>
                <w:sz w:val="18"/>
                <w:szCs w:val="18"/>
              </w:rPr>
            </w:pPr>
            <w:r w:rsidRPr="00256D13">
              <w:rPr>
                <w:rFonts w:cstheme="minorHAnsi"/>
                <w:sz w:val="18"/>
                <w:szCs w:val="18"/>
              </w:rPr>
              <w:t>Notes:</w:t>
            </w:r>
          </w:p>
        </w:tc>
        <w:tc>
          <w:tcPr>
            <w:tcW w:w="481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53A3FC9A" w14:textId="77777777" w:rsidR="00445368" w:rsidRPr="00256D13" w:rsidRDefault="00445368" w:rsidP="003B445F">
            <w:pPr>
              <w:rPr>
                <w:rFonts w:cstheme="minorHAnsi"/>
              </w:rPr>
            </w:pPr>
          </w:p>
        </w:tc>
      </w:tr>
      <w:tr w:rsidR="00445368" w:rsidRPr="00256D13" w14:paraId="2C552530" w14:textId="77777777" w:rsidTr="003B445F">
        <w:tc>
          <w:tcPr>
            <w:tcW w:w="3119" w:type="dxa"/>
          </w:tcPr>
          <w:p w14:paraId="102123F1" w14:textId="77777777" w:rsidR="00445368" w:rsidRPr="00256D13" w:rsidRDefault="00445368" w:rsidP="003B445F">
            <w:pPr>
              <w:rPr>
                <w:rFonts w:cstheme="minorHAnsi"/>
                <w:sz w:val="18"/>
                <w:szCs w:val="18"/>
              </w:rPr>
            </w:pPr>
            <w:r w:rsidRPr="00256D13">
              <w:rPr>
                <w:rFonts w:cstheme="minorHAnsi"/>
                <w:sz w:val="18"/>
                <w:szCs w:val="18"/>
              </w:rPr>
              <w:t>Assessment Carried out by</w:t>
            </w:r>
          </w:p>
        </w:tc>
        <w:tc>
          <w:tcPr>
            <w:tcW w:w="4253"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626C8627" w14:textId="7DAC75C0" w:rsidR="00445368" w:rsidRPr="007F3BCE" w:rsidRDefault="003163BB" w:rsidP="003B445F">
            <w:pPr>
              <w:rPr>
                <w:rFonts w:cstheme="minorHAnsi"/>
              </w:rPr>
            </w:pPr>
            <w:r w:rsidRPr="007F3BCE">
              <w:rPr>
                <w:rFonts w:cstheme="minorHAnsi"/>
              </w:rPr>
              <w:t>Jill</w:t>
            </w:r>
          </w:p>
        </w:tc>
        <w:tc>
          <w:tcPr>
            <w:tcW w:w="283" w:type="dxa"/>
            <w:shd w:val="clear" w:color="auto" w:fill="auto"/>
          </w:tcPr>
          <w:p w14:paraId="78636972" w14:textId="77777777" w:rsidR="00445368" w:rsidRPr="00256D13" w:rsidRDefault="00445368" w:rsidP="003B445F">
            <w:pPr>
              <w:rPr>
                <w:rFonts w:cstheme="minorHAnsi"/>
              </w:rPr>
            </w:pPr>
          </w:p>
        </w:tc>
        <w:tc>
          <w:tcPr>
            <w:tcW w:w="2410" w:type="dxa"/>
            <w:shd w:val="clear" w:color="auto" w:fill="auto"/>
          </w:tcPr>
          <w:p w14:paraId="18D12E1B" w14:textId="77777777" w:rsidR="00445368" w:rsidRPr="00256D13" w:rsidRDefault="00445368" w:rsidP="003B445F">
            <w:pPr>
              <w:rPr>
                <w:rFonts w:cstheme="minorHAnsi"/>
                <w:sz w:val="18"/>
                <w:szCs w:val="18"/>
              </w:rPr>
            </w:pPr>
          </w:p>
        </w:tc>
        <w:tc>
          <w:tcPr>
            <w:tcW w:w="4819" w:type="dxa"/>
            <w:tcBorders>
              <w:top w:val="single" w:sz="4" w:space="0" w:color="808080" w:themeColor="background1" w:themeShade="80"/>
            </w:tcBorders>
            <w:shd w:val="clear" w:color="auto" w:fill="D9D9D9" w:themeFill="background1" w:themeFillShade="D9"/>
          </w:tcPr>
          <w:p w14:paraId="2BE286AB" w14:textId="77777777" w:rsidR="00445368" w:rsidRPr="00256D13" w:rsidRDefault="00445368" w:rsidP="003B445F">
            <w:pPr>
              <w:rPr>
                <w:rFonts w:cstheme="minorHAnsi"/>
              </w:rPr>
            </w:pPr>
          </w:p>
        </w:tc>
      </w:tr>
    </w:tbl>
    <w:p w14:paraId="59807ED3" w14:textId="77777777" w:rsidR="00445368" w:rsidRPr="00256D13" w:rsidRDefault="00445368" w:rsidP="00445368">
      <w:pPr>
        <w:rPr>
          <w:rFonts w:cstheme="minorHAnsi"/>
        </w:rPr>
      </w:pPr>
    </w:p>
    <w:tbl>
      <w:tblPr>
        <w:tblStyle w:val="TableGrid"/>
        <w:tblW w:w="14884" w:type="dxa"/>
        <w:tblInd w:w="-147" w:type="dxa"/>
        <w:tblLayout w:type="fixed"/>
        <w:tblLook w:val="04A0" w:firstRow="1" w:lastRow="0" w:firstColumn="1" w:lastColumn="0" w:noHBand="0" w:noVBand="1"/>
      </w:tblPr>
      <w:tblGrid>
        <w:gridCol w:w="2694"/>
        <w:gridCol w:w="2835"/>
        <w:gridCol w:w="3118"/>
        <w:gridCol w:w="3969"/>
        <w:gridCol w:w="709"/>
        <w:gridCol w:w="851"/>
        <w:gridCol w:w="708"/>
      </w:tblGrid>
      <w:tr w:rsidR="00445368" w:rsidRPr="00256D13" w14:paraId="52693F9D" w14:textId="77777777" w:rsidTr="003B445F">
        <w:tc>
          <w:tcPr>
            <w:tcW w:w="2694" w:type="dxa"/>
            <w:vMerge w:val="restart"/>
            <w:shd w:val="clear" w:color="auto" w:fill="595959" w:themeFill="text1" w:themeFillTint="A6"/>
          </w:tcPr>
          <w:p w14:paraId="318E3D12" w14:textId="77777777" w:rsidR="00445368" w:rsidRPr="001954B1" w:rsidRDefault="00445368" w:rsidP="003B445F">
            <w:pPr>
              <w:jc w:val="center"/>
              <w:rPr>
                <w:rFonts w:cstheme="minorHAnsi"/>
                <w:color w:val="FFFFFF" w:themeColor="background1"/>
                <w:sz w:val="20"/>
                <w:szCs w:val="20"/>
              </w:rPr>
            </w:pPr>
            <w:r w:rsidRPr="001954B1">
              <w:rPr>
                <w:rFonts w:cstheme="minorHAnsi"/>
                <w:color w:val="FFFFFF" w:themeColor="background1"/>
                <w:sz w:val="20"/>
                <w:szCs w:val="20"/>
              </w:rPr>
              <w:t>What are the Hazards?</w:t>
            </w:r>
          </w:p>
        </w:tc>
        <w:tc>
          <w:tcPr>
            <w:tcW w:w="2835" w:type="dxa"/>
            <w:vMerge w:val="restart"/>
            <w:shd w:val="clear" w:color="auto" w:fill="595959" w:themeFill="text1" w:themeFillTint="A6"/>
          </w:tcPr>
          <w:p w14:paraId="38C99BE7" w14:textId="77777777" w:rsidR="00445368" w:rsidRPr="001954B1" w:rsidRDefault="00445368" w:rsidP="003B445F">
            <w:pPr>
              <w:jc w:val="center"/>
              <w:rPr>
                <w:rFonts w:cstheme="minorHAnsi"/>
                <w:color w:val="FFFFFF" w:themeColor="background1"/>
                <w:sz w:val="20"/>
                <w:szCs w:val="20"/>
              </w:rPr>
            </w:pPr>
            <w:r w:rsidRPr="001954B1">
              <w:rPr>
                <w:rFonts w:cstheme="minorHAnsi"/>
                <w:color w:val="FFFFFF" w:themeColor="background1"/>
                <w:sz w:val="20"/>
                <w:szCs w:val="20"/>
              </w:rPr>
              <w:t>Who Might Be Harmed and How?</w:t>
            </w:r>
          </w:p>
        </w:tc>
        <w:tc>
          <w:tcPr>
            <w:tcW w:w="3118" w:type="dxa"/>
            <w:vMerge w:val="restart"/>
            <w:shd w:val="clear" w:color="auto" w:fill="595959" w:themeFill="text1" w:themeFillTint="A6"/>
          </w:tcPr>
          <w:p w14:paraId="296EC7E2" w14:textId="77777777" w:rsidR="00445368" w:rsidRPr="001954B1" w:rsidRDefault="00445368" w:rsidP="003B445F">
            <w:pPr>
              <w:jc w:val="center"/>
              <w:rPr>
                <w:rFonts w:cstheme="minorHAnsi"/>
                <w:color w:val="FFFFFF" w:themeColor="background1"/>
                <w:sz w:val="20"/>
                <w:szCs w:val="20"/>
              </w:rPr>
            </w:pPr>
            <w:r w:rsidRPr="001954B1">
              <w:rPr>
                <w:rFonts w:cstheme="minorHAnsi"/>
                <w:color w:val="FFFFFF" w:themeColor="background1"/>
                <w:sz w:val="20"/>
                <w:szCs w:val="20"/>
              </w:rPr>
              <w:t>What are you already doing to control the Risk?</w:t>
            </w:r>
          </w:p>
        </w:tc>
        <w:tc>
          <w:tcPr>
            <w:tcW w:w="3969" w:type="dxa"/>
            <w:vMerge w:val="restart"/>
            <w:shd w:val="clear" w:color="auto" w:fill="595959" w:themeFill="text1" w:themeFillTint="A6"/>
          </w:tcPr>
          <w:p w14:paraId="19F6F036" w14:textId="77777777" w:rsidR="00445368" w:rsidRPr="001954B1" w:rsidRDefault="00445368" w:rsidP="003B445F">
            <w:pPr>
              <w:jc w:val="center"/>
              <w:rPr>
                <w:rFonts w:cstheme="minorHAnsi"/>
                <w:color w:val="FFFFFF" w:themeColor="background1"/>
                <w:sz w:val="20"/>
                <w:szCs w:val="20"/>
              </w:rPr>
            </w:pPr>
            <w:r w:rsidRPr="001954B1">
              <w:rPr>
                <w:rFonts w:cstheme="minorHAnsi"/>
                <w:color w:val="FFFFFF" w:themeColor="background1"/>
                <w:sz w:val="20"/>
                <w:szCs w:val="20"/>
              </w:rPr>
              <w:t>What further action do you need to take to control the risk?</w:t>
            </w:r>
          </w:p>
        </w:tc>
        <w:tc>
          <w:tcPr>
            <w:tcW w:w="2268" w:type="dxa"/>
            <w:gridSpan w:val="3"/>
            <w:shd w:val="clear" w:color="auto" w:fill="595959" w:themeFill="text1" w:themeFillTint="A6"/>
          </w:tcPr>
          <w:p w14:paraId="316A098E" w14:textId="77777777" w:rsidR="00445368" w:rsidRPr="001954B1" w:rsidRDefault="00445368" w:rsidP="003B445F">
            <w:pPr>
              <w:jc w:val="center"/>
              <w:rPr>
                <w:rFonts w:cstheme="minorHAnsi"/>
                <w:color w:val="FFFFFF" w:themeColor="background1"/>
                <w:sz w:val="20"/>
                <w:szCs w:val="20"/>
              </w:rPr>
            </w:pPr>
            <w:r w:rsidRPr="001954B1">
              <w:rPr>
                <w:rFonts w:cstheme="minorHAnsi"/>
                <w:color w:val="FFFFFF" w:themeColor="background1"/>
                <w:sz w:val="20"/>
                <w:szCs w:val="20"/>
              </w:rPr>
              <w:t>Risk Factor / Urgency</w:t>
            </w:r>
          </w:p>
          <w:p w14:paraId="4BFD606E" w14:textId="77777777" w:rsidR="00445368" w:rsidRPr="001954B1" w:rsidRDefault="00445368" w:rsidP="003B445F">
            <w:pPr>
              <w:jc w:val="center"/>
              <w:rPr>
                <w:rFonts w:cstheme="minorHAnsi"/>
                <w:sz w:val="20"/>
                <w:szCs w:val="20"/>
              </w:rPr>
            </w:pPr>
          </w:p>
        </w:tc>
      </w:tr>
      <w:tr w:rsidR="00445368" w:rsidRPr="00256D13" w14:paraId="74AF93C1" w14:textId="77777777" w:rsidTr="003B445F">
        <w:tc>
          <w:tcPr>
            <w:tcW w:w="2694" w:type="dxa"/>
            <w:vMerge/>
            <w:shd w:val="clear" w:color="auto" w:fill="7F7F7F" w:themeFill="text1" w:themeFillTint="80"/>
          </w:tcPr>
          <w:p w14:paraId="2ABA5A34" w14:textId="77777777" w:rsidR="00445368" w:rsidRPr="001954B1" w:rsidRDefault="00445368" w:rsidP="003B445F">
            <w:pPr>
              <w:rPr>
                <w:rFonts w:cstheme="minorHAnsi"/>
                <w:sz w:val="20"/>
                <w:szCs w:val="20"/>
              </w:rPr>
            </w:pPr>
          </w:p>
        </w:tc>
        <w:tc>
          <w:tcPr>
            <w:tcW w:w="2835" w:type="dxa"/>
            <w:vMerge/>
            <w:shd w:val="clear" w:color="auto" w:fill="7F7F7F" w:themeFill="text1" w:themeFillTint="80"/>
          </w:tcPr>
          <w:p w14:paraId="4A235382" w14:textId="77777777" w:rsidR="00445368" w:rsidRPr="001954B1" w:rsidRDefault="00445368" w:rsidP="003B445F">
            <w:pPr>
              <w:rPr>
                <w:rFonts w:cstheme="minorHAnsi"/>
                <w:sz w:val="20"/>
                <w:szCs w:val="20"/>
              </w:rPr>
            </w:pPr>
          </w:p>
        </w:tc>
        <w:tc>
          <w:tcPr>
            <w:tcW w:w="3118" w:type="dxa"/>
            <w:vMerge/>
            <w:shd w:val="clear" w:color="auto" w:fill="7F7F7F" w:themeFill="text1" w:themeFillTint="80"/>
          </w:tcPr>
          <w:p w14:paraId="48477B2B" w14:textId="77777777" w:rsidR="00445368" w:rsidRPr="001954B1" w:rsidRDefault="00445368" w:rsidP="003B445F">
            <w:pPr>
              <w:rPr>
                <w:rFonts w:cstheme="minorHAnsi"/>
                <w:sz w:val="20"/>
                <w:szCs w:val="20"/>
              </w:rPr>
            </w:pPr>
          </w:p>
        </w:tc>
        <w:tc>
          <w:tcPr>
            <w:tcW w:w="3969" w:type="dxa"/>
            <w:vMerge/>
            <w:shd w:val="clear" w:color="auto" w:fill="7F7F7F" w:themeFill="text1" w:themeFillTint="80"/>
          </w:tcPr>
          <w:p w14:paraId="794CEB65" w14:textId="77777777" w:rsidR="00445368" w:rsidRPr="001954B1" w:rsidRDefault="00445368" w:rsidP="003B445F">
            <w:pPr>
              <w:rPr>
                <w:rFonts w:cstheme="minorHAnsi"/>
                <w:sz w:val="20"/>
                <w:szCs w:val="20"/>
              </w:rPr>
            </w:pPr>
          </w:p>
        </w:tc>
        <w:tc>
          <w:tcPr>
            <w:tcW w:w="709" w:type="dxa"/>
            <w:shd w:val="clear" w:color="auto" w:fill="FF0000"/>
          </w:tcPr>
          <w:p w14:paraId="16EF8C89" w14:textId="77777777" w:rsidR="00445368" w:rsidRPr="009969B2" w:rsidRDefault="00445368" w:rsidP="003B445F">
            <w:pPr>
              <w:rPr>
                <w:rFonts w:cstheme="minorHAnsi"/>
                <w:sz w:val="18"/>
                <w:szCs w:val="18"/>
              </w:rPr>
            </w:pPr>
            <w:r w:rsidRPr="009969B2">
              <w:rPr>
                <w:rFonts w:cstheme="minorHAnsi"/>
                <w:sz w:val="18"/>
                <w:szCs w:val="18"/>
              </w:rPr>
              <w:t>High</w:t>
            </w:r>
          </w:p>
        </w:tc>
        <w:tc>
          <w:tcPr>
            <w:tcW w:w="851" w:type="dxa"/>
            <w:shd w:val="clear" w:color="auto" w:fill="ED7D31" w:themeFill="accent2"/>
          </w:tcPr>
          <w:p w14:paraId="7EEF2D92" w14:textId="77777777" w:rsidR="00445368" w:rsidRPr="009969B2" w:rsidRDefault="00445368" w:rsidP="003B445F">
            <w:pPr>
              <w:rPr>
                <w:rFonts w:cstheme="minorHAnsi"/>
                <w:sz w:val="18"/>
                <w:szCs w:val="18"/>
              </w:rPr>
            </w:pPr>
            <w:r w:rsidRPr="009969B2">
              <w:rPr>
                <w:rFonts w:cstheme="minorHAnsi"/>
                <w:sz w:val="18"/>
                <w:szCs w:val="18"/>
              </w:rPr>
              <w:t>Medium</w:t>
            </w:r>
          </w:p>
        </w:tc>
        <w:tc>
          <w:tcPr>
            <w:tcW w:w="708" w:type="dxa"/>
            <w:shd w:val="clear" w:color="auto" w:fill="70AD47" w:themeFill="accent6"/>
          </w:tcPr>
          <w:p w14:paraId="38B43705" w14:textId="77777777" w:rsidR="00445368" w:rsidRPr="009969B2" w:rsidRDefault="00445368" w:rsidP="003B445F">
            <w:pPr>
              <w:rPr>
                <w:rFonts w:cstheme="minorHAnsi"/>
                <w:sz w:val="18"/>
                <w:szCs w:val="18"/>
              </w:rPr>
            </w:pPr>
            <w:r w:rsidRPr="009969B2">
              <w:rPr>
                <w:rFonts w:cstheme="minorHAnsi"/>
                <w:sz w:val="18"/>
                <w:szCs w:val="18"/>
              </w:rPr>
              <w:t>Low</w:t>
            </w:r>
          </w:p>
        </w:tc>
      </w:tr>
      <w:tr w:rsidR="002D1B62" w:rsidRPr="00ED5BFD" w14:paraId="4B7BE7DB" w14:textId="77777777" w:rsidTr="00E46452">
        <w:tc>
          <w:tcPr>
            <w:tcW w:w="2694" w:type="dxa"/>
            <w:shd w:val="clear" w:color="auto" w:fill="auto"/>
          </w:tcPr>
          <w:p w14:paraId="5947EB7B" w14:textId="47373147" w:rsidR="002D1B62" w:rsidRPr="00ED5BFD" w:rsidRDefault="00BB47E8" w:rsidP="005A0576">
            <w:pPr>
              <w:rPr>
                <w:rFonts w:cstheme="minorHAnsi"/>
              </w:rPr>
            </w:pPr>
            <w:r w:rsidRPr="00ED5BFD">
              <w:rPr>
                <w:rFonts w:cstheme="minorHAnsi"/>
                <w:b/>
              </w:rPr>
              <w:t>G</w:t>
            </w:r>
            <w:r w:rsidR="00210FC1" w:rsidRPr="00ED5BFD">
              <w:rPr>
                <w:rFonts w:cstheme="minorHAnsi"/>
                <w:b/>
              </w:rPr>
              <w:t>uests book</w:t>
            </w:r>
            <w:r w:rsidR="005A0576" w:rsidRPr="00ED5BFD">
              <w:rPr>
                <w:rFonts w:cstheme="minorHAnsi"/>
                <w:b/>
              </w:rPr>
              <w:t xml:space="preserve"> </w:t>
            </w:r>
            <w:r w:rsidR="00210FC1" w:rsidRPr="00ED5BFD">
              <w:rPr>
                <w:rFonts w:cstheme="minorHAnsi"/>
                <w:b/>
              </w:rPr>
              <w:t xml:space="preserve">the accommodation and </w:t>
            </w:r>
            <w:r w:rsidR="005A0576" w:rsidRPr="00ED5BFD">
              <w:rPr>
                <w:rFonts w:cstheme="minorHAnsi"/>
                <w:b/>
              </w:rPr>
              <w:t xml:space="preserve">are unaware of the revised booking conditions </w:t>
            </w:r>
            <w:r w:rsidR="00B933EF" w:rsidRPr="00ED5BFD">
              <w:rPr>
                <w:rFonts w:cstheme="minorHAnsi"/>
                <w:b/>
              </w:rPr>
              <w:t>due to CO</w:t>
            </w:r>
            <w:r w:rsidR="005A0576" w:rsidRPr="00ED5BFD">
              <w:rPr>
                <w:rFonts w:cstheme="minorHAnsi"/>
                <w:b/>
              </w:rPr>
              <w:t>VID 19 pandemic.</w:t>
            </w:r>
          </w:p>
        </w:tc>
        <w:tc>
          <w:tcPr>
            <w:tcW w:w="2835" w:type="dxa"/>
            <w:shd w:val="clear" w:color="auto" w:fill="auto"/>
          </w:tcPr>
          <w:p w14:paraId="3721B8C2" w14:textId="3AB45961" w:rsidR="002D1B62" w:rsidRPr="00ED5BFD" w:rsidRDefault="005A0576" w:rsidP="00BB47E8">
            <w:pPr>
              <w:rPr>
                <w:rFonts w:cstheme="minorHAnsi"/>
              </w:rPr>
            </w:pPr>
            <w:r w:rsidRPr="00ED5BFD">
              <w:rPr>
                <w:rFonts w:cstheme="minorHAnsi"/>
                <w:bCs/>
              </w:rPr>
              <w:t>Guest</w:t>
            </w:r>
            <w:r w:rsidR="00BB47E8" w:rsidRPr="00ED5BFD">
              <w:rPr>
                <w:rFonts w:cstheme="minorHAnsi"/>
                <w:bCs/>
              </w:rPr>
              <w:t xml:space="preserve">s </w:t>
            </w:r>
            <w:r w:rsidR="00C11841" w:rsidRPr="00ED5BFD">
              <w:rPr>
                <w:rFonts w:cstheme="minorHAnsi"/>
                <w:bCs/>
              </w:rPr>
              <w:t xml:space="preserve">– they </w:t>
            </w:r>
            <w:r w:rsidR="00BB47E8" w:rsidRPr="00ED5BFD">
              <w:rPr>
                <w:rFonts w:cstheme="minorHAnsi"/>
                <w:bCs/>
              </w:rPr>
              <w:t>book without knowing</w:t>
            </w:r>
            <w:r w:rsidR="00C11841" w:rsidRPr="00ED5BFD">
              <w:rPr>
                <w:rFonts w:cstheme="minorHAnsi"/>
                <w:bCs/>
              </w:rPr>
              <w:t xml:space="preserve"> &amp; understanding</w:t>
            </w:r>
            <w:r w:rsidR="00BB47E8" w:rsidRPr="00ED5BFD">
              <w:rPr>
                <w:rFonts w:cstheme="minorHAnsi"/>
                <w:bCs/>
              </w:rPr>
              <w:t xml:space="preserve"> the T&amp;Cs</w:t>
            </w:r>
          </w:p>
        </w:tc>
        <w:tc>
          <w:tcPr>
            <w:tcW w:w="3118" w:type="dxa"/>
            <w:shd w:val="clear" w:color="auto" w:fill="auto"/>
          </w:tcPr>
          <w:p w14:paraId="23B9B39C" w14:textId="1E097F68" w:rsidR="002D1B62" w:rsidRPr="00ED5BFD" w:rsidRDefault="00210FC1" w:rsidP="007F3BCE">
            <w:pPr>
              <w:rPr>
                <w:rFonts w:cstheme="minorHAnsi"/>
              </w:rPr>
            </w:pPr>
            <w:r w:rsidRPr="00ED5BFD">
              <w:rPr>
                <w:rFonts w:cstheme="minorHAnsi"/>
                <w:bCs/>
              </w:rPr>
              <w:t>When the guests book th</w:t>
            </w:r>
            <w:r w:rsidR="007F3BCE" w:rsidRPr="00ED5BFD">
              <w:rPr>
                <w:rFonts w:cstheme="minorHAnsi"/>
                <w:bCs/>
              </w:rPr>
              <w:t>e accommodation they are sent T</w:t>
            </w:r>
            <w:r w:rsidRPr="00ED5BFD">
              <w:rPr>
                <w:rFonts w:cstheme="minorHAnsi"/>
                <w:bCs/>
              </w:rPr>
              <w:t>&amp;Cs</w:t>
            </w:r>
            <w:r w:rsidR="007F3BCE" w:rsidRPr="00ED5BFD">
              <w:rPr>
                <w:rFonts w:cstheme="minorHAnsi"/>
                <w:bCs/>
              </w:rPr>
              <w:t xml:space="preserve"> before they pay their final settlement.</w:t>
            </w:r>
            <w:r w:rsidRPr="00ED5BFD">
              <w:rPr>
                <w:rFonts w:cstheme="minorHAnsi"/>
                <w:bCs/>
              </w:rPr>
              <w:t xml:space="preserve"> </w:t>
            </w:r>
          </w:p>
        </w:tc>
        <w:tc>
          <w:tcPr>
            <w:tcW w:w="3969" w:type="dxa"/>
            <w:shd w:val="clear" w:color="auto" w:fill="auto"/>
          </w:tcPr>
          <w:p w14:paraId="262C25F0" w14:textId="02063DA4" w:rsidR="002D1B62" w:rsidRPr="00ED5BFD" w:rsidRDefault="002D1B62" w:rsidP="00BB47E8">
            <w:pPr>
              <w:rPr>
                <w:rFonts w:cstheme="minorHAnsi"/>
              </w:rPr>
            </w:pPr>
            <w:r w:rsidRPr="00ED5BFD">
              <w:rPr>
                <w:rFonts w:cstheme="minorHAnsi"/>
              </w:rPr>
              <w:t xml:space="preserve">T&amp;Cs </w:t>
            </w:r>
            <w:r w:rsidR="007F3BCE" w:rsidRPr="00ED5BFD">
              <w:rPr>
                <w:rFonts w:cstheme="minorHAnsi"/>
              </w:rPr>
              <w:t xml:space="preserve">amended to include a </w:t>
            </w:r>
            <w:r w:rsidRPr="00ED5BFD">
              <w:rPr>
                <w:rFonts w:cstheme="minorHAnsi"/>
              </w:rPr>
              <w:t>Covid</w:t>
            </w:r>
            <w:r w:rsidR="007F3BCE" w:rsidRPr="00ED5BFD">
              <w:rPr>
                <w:rFonts w:cstheme="minorHAnsi"/>
              </w:rPr>
              <w:t>-</w:t>
            </w:r>
            <w:r w:rsidRPr="00ED5BFD">
              <w:rPr>
                <w:rFonts w:cstheme="minorHAnsi"/>
              </w:rPr>
              <w:t>19 section</w:t>
            </w:r>
            <w:r w:rsidR="00BB47E8" w:rsidRPr="00ED5BFD">
              <w:rPr>
                <w:rFonts w:cstheme="minorHAnsi"/>
              </w:rPr>
              <w:t xml:space="preserve"> and sent to guests before they pay their settlement. </w:t>
            </w:r>
          </w:p>
        </w:tc>
        <w:tc>
          <w:tcPr>
            <w:tcW w:w="709" w:type="dxa"/>
            <w:shd w:val="clear" w:color="auto" w:fill="auto"/>
          </w:tcPr>
          <w:p w14:paraId="06B83FDC" w14:textId="77777777" w:rsidR="002D1B62" w:rsidRPr="00ED5BFD" w:rsidRDefault="002D1B62" w:rsidP="002D1B62">
            <w:pPr>
              <w:rPr>
                <w:rFonts w:cstheme="minorHAnsi"/>
              </w:rPr>
            </w:pPr>
          </w:p>
        </w:tc>
        <w:tc>
          <w:tcPr>
            <w:tcW w:w="851" w:type="dxa"/>
            <w:shd w:val="clear" w:color="auto" w:fill="auto"/>
          </w:tcPr>
          <w:p w14:paraId="65767BF7" w14:textId="77777777" w:rsidR="002D1B62" w:rsidRPr="00ED5BFD" w:rsidRDefault="002D1B62" w:rsidP="002D1B62">
            <w:pPr>
              <w:rPr>
                <w:rFonts w:cstheme="minorHAnsi"/>
              </w:rPr>
            </w:pPr>
          </w:p>
        </w:tc>
        <w:tc>
          <w:tcPr>
            <w:tcW w:w="708" w:type="dxa"/>
            <w:shd w:val="clear" w:color="auto" w:fill="auto"/>
          </w:tcPr>
          <w:p w14:paraId="0D7E908B" w14:textId="4AB32963" w:rsidR="007F3BCE" w:rsidRPr="00ED5BFD" w:rsidRDefault="007F3BCE" w:rsidP="002D1B62">
            <w:pPr>
              <w:rPr>
                <w:rFonts w:cstheme="minorHAnsi"/>
              </w:rPr>
            </w:pPr>
            <w:r w:rsidRPr="00ED5BFD">
              <w:rPr>
                <w:rFonts w:cstheme="minorHAnsi"/>
              </w:rPr>
              <w:t>Low</w:t>
            </w:r>
          </w:p>
        </w:tc>
      </w:tr>
      <w:tr w:rsidR="002D1B62" w:rsidRPr="00ED5BFD" w14:paraId="1B7236B1" w14:textId="77777777" w:rsidTr="003B445F">
        <w:tc>
          <w:tcPr>
            <w:tcW w:w="2694" w:type="dxa"/>
          </w:tcPr>
          <w:p w14:paraId="40219533" w14:textId="77777777" w:rsidR="002D1B62" w:rsidRPr="00ED5BFD" w:rsidRDefault="002D1B62" w:rsidP="002D1B62">
            <w:pPr>
              <w:rPr>
                <w:rFonts w:cstheme="minorHAnsi"/>
                <w:b/>
              </w:rPr>
            </w:pPr>
            <w:r w:rsidRPr="00ED5BFD">
              <w:rPr>
                <w:rFonts w:cstheme="minorHAnsi"/>
                <w:b/>
              </w:rPr>
              <w:t>Person to person contact during COVID 19 pandemic (Host and guest)</w:t>
            </w:r>
          </w:p>
          <w:p w14:paraId="6365A848" w14:textId="77777777" w:rsidR="00C11841" w:rsidRPr="00ED5BFD" w:rsidRDefault="00C11841" w:rsidP="002D1B62">
            <w:pPr>
              <w:rPr>
                <w:rFonts w:cstheme="minorHAnsi"/>
                <w:b/>
              </w:rPr>
            </w:pPr>
          </w:p>
          <w:p w14:paraId="4DF5BB6E" w14:textId="77777777" w:rsidR="00C11841" w:rsidRPr="00ED5BFD" w:rsidRDefault="00C11841" w:rsidP="002D1B62">
            <w:pPr>
              <w:rPr>
                <w:rFonts w:cstheme="minorHAnsi"/>
                <w:b/>
              </w:rPr>
            </w:pPr>
          </w:p>
          <w:p w14:paraId="67244CAA" w14:textId="77777777" w:rsidR="00C11841" w:rsidRPr="00ED5BFD" w:rsidRDefault="00C11841" w:rsidP="002D1B62">
            <w:pPr>
              <w:rPr>
                <w:rFonts w:cstheme="minorHAnsi"/>
                <w:b/>
              </w:rPr>
            </w:pPr>
          </w:p>
          <w:p w14:paraId="769E1090" w14:textId="77777777" w:rsidR="00C11841" w:rsidRPr="00ED5BFD" w:rsidRDefault="00C11841" w:rsidP="002D1B62">
            <w:pPr>
              <w:rPr>
                <w:rFonts w:cstheme="minorHAnsi"/>
                <w:b/>
              </w:rPr>
            </w:pPr>
          </w:p>
          <w:p w14:paraId="28EE595A" w14:textId="77777777" w:rsidR="00C11841" w:rsidRPr="00ED5BFD" w:rsidRDefault="00C11841" w:rsidP="002D1B62">
            <w:pPr>
              <w:rPr>
                <w:rFonts w:cstheme="minorHAnsi"/>
                <w:b/>
              </w:rPr>
            </w:pPr>
          </w:p>
          <w:p w14:paraId="5AE6A10B" w14:textId="77777777" w:rsidR="00C11841" w:rsidRPr="00ED5BFD" w:rsidRDefault="00C11841" w:rsidP="002D1B62">
            <w:pPr>
              <w:rPr>
                <w:rFonts w:cstheme="minorHAnsi"/>
                <w:b/>
              </w:rPr>
            </w:pPr>
          </w:p>
          <w:p w14:paraId="5CBD0A8C" w14:textId="77777777" w:rsidR="00C11841" w:rsidRPr="00ED5BFD" w:rsidRDefault="00C11841" w:rsidP="002D1B62">
            <w:pPr>
              <w:rPr>
                <w:rFonts w:cstheme="minorHAnsi"/>
                <w:b/>
              </w:rPr>
            </w:pPr>
          </w:p>
          <w:p w14:paraId="5B4A77BF" w14:textId="77777777" w:rsidR="00C11841" w:rsidRPr="00ED5BFD" w:rsidRDefault="00C11841" w:rsidP="002D1B62">
            <w:pPr>
              <w:rPr>
                <w:rFonts w:cstheme="minorHAnsi"/>
                <w:b/>
              </w:rPr>
            </w:pPr>
          </w:p>
          <w:p w14:paraId="52E0C0E3" w14:textId="77777777" w:rsidR="00C11841" w:rsidRPr="00ED5BFD" w:rsidRDefault="00C11841" w:rsidP="002D1B62">
            <w:pPr>
              <w:rPr>
                <w:rFonts w:cstheme="minorHAnsi"/>
                <w:b/>
              </w:rPr>
            </w:pPr>
          </w:p>
          <w:p w14:paraId="1354B0E4" w14:textId="77777777" w:rsidR="00C11841" w:rsidRPr="00ED5BFD" w:rsidRDefault="00C11841" w:rsidP="002D1B62">
            <w:pPr>
              <w:rPr>
                <w:rFonts w:cstheme="minorHAnsi"/>
                <w:b/>
              </w:rPr>
            </w:pPr>
          </w:p>
          <w:p w14:paraId="3312C7F0" w14:textId="77777777" w:rsidR="00C11841" w:rsidRPr="00ED5BFD" w:rsidRDefault="00C11841" w:rsidP="002D1B62">
            <w:pPr>
              <w:rPr>
                <w:rFonts w:cstheme="minorHAnsi"/>
                <w:b/>
              </w:rPr>
            </w:pPr>
          </w:p>
          <w:p w14:paraId="728D02FF" w14:textId="77777777" w:rsidR="00C11841" w:rsidRPr="00ED5BFD" w:rsidRDefault="00C11841" w:rsidP="002D1B62">
            <w:pPr>
              <w:rPr>
                <w:rFonts w:cstheme="minorHAnsi"/>
                <w:b/>
              </w:rPr>
            </w:pPr>
          </w:p>
          <w:p w14:paraId="26B8F569" w14:textId="77777777" w:rsidR="00C11841" w:rsidRPr="00ED5BFD" w:rsidRDefault="00C11841" w:rsidP="002D1B62">
            <w:pPr>
              <w:rPr>
                <w:rFonts w:cstheme="minorHAnsi"/>
                <w:b/>
              </w:rPr>
            </w:pPr>
          </w:p>
          <w:p w14:paraId="20AB91E4" w14:textId="77777777" w:rsidR="00C11841" w:rsidRPr="00ED5BFD" w:rsidRDefault="00C11841" w:rsidP="002D1B62">
            <w:pPr>
              <w:rPr>
                <w:rFonts w:cstheme="minorHAnsi"/>
                <w:b/>
              </w:rPr>
            </w:pPr>
          </w:p>
          <w:p w14:paraId="71089C03" w14:textId="77777777" w:rsidR="00C11841" w:rsidRPr="00ED5BFD" w:rsidRDefault="00C11841" w:rsidP="002D1B62">
            <w:pPr>
              <w:rPr>
                <w:rFonts w:cstheme="minorHAnsi"/>
                <w:b/>
              </w:rPr>
            </w:pPr>
          </w:p>
          <w:p w14:paraId="7256042A" w14:textId="77777777" w:rsidR="00C11841" w:rsidRPr="00ED5BFD" w:rsidRDefault="00C11841" w:rsidP="002D1B62">
            <w:pPr>
              <w:rPr>
                <w:rFonts w:cstheme="minorHAnsi"/>
                <w:b/>
              </w:rPr>
            </w:pPr>
          </w:p>
          <w:p w14:paraId="68EAC0CF" w14:textId="77777777" w:rsidR="00C11841" w:rsidRPr="00ED5BFD" w:rsidRDefault="00C11841" w:rsidP="002D1B62">
            <w:pPr>
              <w:rPr>
                <w:rFonts w:cstheme="minorHAnsi"/>
                <w:b/>
              </w:rPr>
            </w:pPr>
          </w:p>
          <w:p w14:paraId="10F3A14A" w14:textId="77777777" w:rsidR="00C11841" w:rsidRPr="00ED5BFD" w:rsidRDefault="00C11841" w:rsidP="002D1B62">
            <w:pPr>
              <w:rPr>
                <w:rFonts w:cstheme="minorHAnsi"/>
                <w:b/>
              </w:rPr>
            </w:pPr>
          </w:p>
          <w:p w14:paraId="6D7F506C" w14:textId="77777777" w:rsidR="00C11841" w:rsidRPr="00ED5BFD" w:rsidRDefault="00C11841" w:rsidP="002D1B62">
            <w:pPr>
              <w:rPr>
                <w:rFonts w:cstheme="minorHAnsi"/>
                <w:b/>
              </w:rPr>
            </w:pPr>
          </w:p>
          <w:p w14:paraId="483D3672" w14:textId="77777777" w:rsidR="00C11841" w:rsidRPr="00ED5BFD" w:rsidRDefault="00C11841" w:rsidP="002D1B62">
            <w:pPr>
              <w:rPr>
                <w:rFonts w:cstheme="minorHAnsi"/>
                <w:b/>
              </w:rPr>
            </w:pPr>
          </w:p>
          <w:p w14:paraId="6F5E8CF3" w14:textId="77777777" w:rsidR="00C11841" w:rsidRPr="00ED5BFD" w:rsidRDefault="00C11841" w:rsidP="002D1B62">
            <w:pPr>
              <w:rPr>
                <w:rFonts w:cstheme="minorHAnsi"/>
                <w:b/>
              </w:rPr>
            </w:pPr>
          </w:p>
          <w:p w14:paraId="0EC44442" w14:textId="04BFCA80" w:rsidR="00C11841" w:rsidRPr="00ED5BFD" w:rsidRDefault="00C11841" w:rsidP="002D1B62">
            <w:pPr>
              <w:rPr>
                <w:rFonts w:cstheme="minorHAnsi"/>
              </w:rPr>
            </w:pPr>
            <w:r w:rsidRPr="00ED5BFD">
              <w:rPr>
                <w:rFonts w:cstheme="minorHAnsi"/>
                <w:b/>
              </w:rPr>
              <w:t>Person to person contact during COVID 19 pandemic (Host and guest) continued</w:t>
            </w:r>
          </w:p>
        </w:tc>
        <w:tc>
          <w:tcPr>
            <w:tcW w:w="2835" w:type="dxa"/>
          </w:tcPr>
          <w:p w14:paraId="1A7B563F" w14:textId="7738E70D" w:rsidR="002D1B62" w:rsidRPr="00ED5BFD" w:rsidRDefault="002D1B62" w:rsidP="002D1B62">
            <w:pPr>
              <w:rPr>
                <w:rFonts w:cstheme="minorHAnsi"/>
              </w:rPr>
            </w:pPr>
            <w:r w:rsidRPr="00ED5BFD">
              <w:rPr>
                <w:rFonts w:cstheme="minorHAnsi"/>
                <w:bCs/>
              </w:rPr>
              <w:lastRenderedPageBreak/>
              <w:t>Host and guest becoming infected with COVID19 and further spread the infection</w:t>
            </w:r>
          </w:p>
        </w:tc>
        <w:tc>
          <w:tcPr>
            <w:tcW w:w="3118" w:type="dxa"/>
          </w:tcPr>
          <w:p w14:paraId="62FE7523" w14:textId="7A90F235" w:rsidR="002D1B62" w:rsidRPr="00ED5BFD" w:rsidRDefault="00BB47E8" w:rsidP="002D1B62">
            <w:pPr>
              <w:rPr>
                <w:rFonts w:cstheme="minorHAnsi"/>
              </w:rPr>
            </w:pPr>
            <w:r w:rsidRPr="00ED5BFD">
              <w:rPr>
                <w:rFonts w:cstheme="minorHAnsi"/>
              </w:rPr>
              <w:t>Send email with arrival and departure information 1 week before arrival.</w:t>
            </w:r>
          </w:p>
          <w:p w14:paraId="56E09881" w14:textId="77777777" w:rsidR="002D1B62" w:rsidRPr="00ED5BFD" w:rsidRDefault="002D1B62" w:rsidP="002D1B62">
            <w:pPr>
              <w:rPr>
                <w:rFonts w:cstheme="minorHAnsi"/>
              </w:rPr>
            </w:pPr>
          </w:p>
          <w:p w14:paraId="01477013" w14:textId="77777777" w:rsidR="002D1B62" w:rsidRPr="00ED5BFD" w:rsidRDefault="002D1B62" w:rsidP="002D1B62">
            <w:pPr>
              <w:rPr>
                <w:rFonts w:cstheme="minorHAnsi"/>
              </w:rPr>
            </w:pPr>
          </w:p>
          <w:p w14:paraId="6C61DDF9" w14:textId="77777777" w:rsidR="009969B2" w:rsidRPr="00ED5BFD" w:rsidRDefault="009969B2" w:rsidP="002D1B62">
            <w:pPr>
              <w:rPr>
                <w:rFonts w:cstheme="minorHAnsi"/>
              </w:rPr>
            </w:pPr>
          </w:p>
          <w:p w14:paraId="018D96AB" w14:textId="77777777" w:rsidR="009969B2" w:rsidRPr="00ED5BFD" w:rsidRDefault="009969B2" w:rsidP="002D1B62">
            <w:pPr>
              <w:rPr>
                <w:rFonts w:cstheme="minorHAnsi"/>
              </w:rPr>
            </w:pPr>
          </w:p>
          <w:p w14:paraId="2CA328E6" w14:textId="77777777" w:rsidR="002D1B62" w:rsidRPr="00ED5BFD" w:rsidRDefault="002D1B62" w:rsidP="002D1B62">
            <w:pPr>
              <w:rPr>
                <w:rFonts w:cstheme="minorHAnsi"/>
              </w:rPr>
            </w:pPr>
          </w:p>
          <w:p w14:paraId="235CD9F9" w14:textId="77777777" w:rsidR="00BB47E8" w:rsidRPr="00ED5BFD" w:rsidRDefault="00BB47E8" w:rsidP="00BB47E8">
            <w:pPr>
              <w:tabs>
                <w:tab w:val="left" w:pos="1710"/>
              </w:tabs>
              <w:rPr>
                <w:rFonts w:cstheme="minorHAnsi"/>
                <w:bCs/>
              </w:rPr>
            </w:pPr>
            <w:r w:rsidRPr="00ED5BFD">
              <w:rPr>
                <w:rFonts w:cstheme="minorHAnsi"/>
                <w:bCs/>
              </w:rPr>
              <w:t>Self-check in procedure – cottage not locked and key left in property.</w:t>
            </w:r>
          </w:p>
          <w:p w14:paraId="6E24CA51" w14:textId="77777777" w:rsidR="002D1B62" w:rsidRPr="00ED5BFD" w:rsidRDefault="002D1B62" w:rsidP="002D1B62">
            <w:pPr>
              <w:rPr>
                <w:rFonts w:cstheme="minorHAnsi"/>
              </w:rPr>
            </w:pPr>
          </w:p>
          <w:p w14:paraId="147283D5" w14:textId="77777777" w:rsidR="002D1B62" w:rsidRPr="00ED5BFD" w:rsidRDefault="002D1B62" w:rsidP="002D1B62">
            <w:pPr>
              <w:rPr>
                <w:rFonts w:cstheme="minorHAnsi"/>
              </w:rPr>
            </w:pPr>
          </w:p>
          <w:p w14:paraId="2C1EEC0F" w14:textId="77777777" w:rsidR="002D1B62" w:rsidRPr="00ED5BFD" w:rsidRDefault="002D1B62" w:rsidP="002D1B62">
            <w:pPr>
              <w:rPr>
                <w:rFonts w:cstheme="minorHAnsi"/>
              </w:rPr>
            </w:pPr>
          </w:p>
          <w:p w14:paraId="03A184C6" w14:textId="77777777" w:rsidR="002D1B62" w:rsidRPr="00ED5BFD" w:rsidRDefault="002D1B62" w:rsidP="002D1B62">
            <w:pPr>
              <w:rPr>
                <w:rFonts w:cstheme="minorHAnsi"/>
              </w:rPr>
            </w:pPr>
          </w:p>
          <w:p w14:paraId="64B748C1" w14:textId="77777777" w:rsidR="002D1B62" w:rsidRPr="00ED5BFD" w:rsidRDefault="002D1B62" w:rsidP="002D1B62">
            <w:pPr>
              <w:rPr>
                <w:rFonts w:cstheme="minorHAnsi"/>
              </w:rPr>
            </w:pPr>
          </w:p>
          <w:p w14:paraId="01BF320C" w14:textId="77777777" w:rsidR="009969B2" w:rsidRPr="00ED5BFD" w:rsidRDefault="009969B2" w:rsidP="002D1B62">
            <w:pPr>
              <w:tabs>
                <w:tab w:val="left" w:pos="1710"/>
              </w:tabs>
              <w:rPr>
                <w:rFonts w:cstheme="minorHAnsi"/>
                <w:bCs/>
              </w:rPr>
            </w:pPr>
          </w:p>
          <w:p w14:paraId="1EEFAE55" w14:textId="77777777" w:rsidR="009969B2" w:rsidRPr="00ED5BFD" w:rsidRDefault="009969B2" w:rsidP="002D1B62">
            <w:pPr>
              <w:tabs>
                <w:tab w:val="left" w:pos="1710"/>
              </w:tabs>
              <w:rPr>
                <w:rFonts w:cstheme="minorHAnsi"/>
                <w:bCs/>
              </w:rPr>
            </w:pPr>
          </w:p>
          <w:p w14:paraId="77F14379" w14:textId="77777777" w:rsidR="00C11841" w:rsidRPr="00ED5BFD" w:rsidRDefault="00C11841" w:rsidP="002D1B62">
            <w:pPr>
              <w:tabs>
                <w:tab w:val="left" w:pos="1710"/>
              </w:tabs>
              <w:rPr>
                <w:rFonts w:cstheme="minorHAnsi"/>
                <w:bCs/>
              </w:rPr>
            </w:pPr>
          </w:p>
          <w:p w14:paraId="7DB66227" w14:textId="77777777" w:rsidR="00C11841" w:rsidRPr="00ED5BFD" w:rsidRDefault="00C11841" w:rsidP="002D1B62">
            <w:pPr>
              <w:tabs>
                <w:tab w:val="left" w:pos="1710"/>
              </w:tabs>
              <w:rPr>
                <w:rFonts w:cstheme="minorHAnsi"/>
                <w:bCs/>
              </w:rPr>
            </w:pPr>
          </w:p>
          <w:p w14:paraId="58E07345" w14:textId="77777777" w:rsidR="00C11841" w:rsidRPr="00ED5BFD" w:rsidRDefault="00C11841" w:rsidP="002D1B62">
            <w:pPr>
              <w:tabs>
                <w:tab w:val="left" w:pos="1710"/>
              </w:tabs>
              <w:rPr>
                <w:rFonts w:cstheme="minorHAnsi"/>
                <w:bCs/>
              </w:rPr>
            </w:pPr>
          </w:p>
          <w:p w14:paraId="6BFFC0A8" w14:textId="77777777" w:rsidR="009969B2" w:rsidRPr="00ED5BFD" w:rsidRDefault="009969B2" w:rsidP="002D1B62">
            <w:pPr>
              <w:tabs>
                <w:tab w:val="left" w:pos="1710"/>
              </w:tabs>
              <w:rPr>
                <w:rFonts w:cstheme="minorHAnsi"/>
                <w:bCs/>
              </w:rPr>
            </w:pPr>
          </w:p>
          <w:p w14:paraId="35B2F6B5" w14:textId="77777777" w:rsidR="00C11841" w:rsidRPr="00ED5BFD" w:rsidRDefault="00C11841" w:rsidP="002D1B62">
            <w:pPr>
              <w:tabs>
                <w:tab w:val="left" w:pos="1710"/>
              </w:tabs>
              <w:rPr>
                <w:rFonts w:cstheme="minorHAnsi"/>
                <w:bCs/>
              </w:rPr>
            </w:pPr>
          </w:p>
          <w:p w14:paraId="4D8ECC57" w14:textId="77777777" w:rsidR="009969B2" w:rsidRPr="00ED5BFD" w:rsidRDefault="009969B2" w:rsidP="002D1B62">
            <w:pPr>
              <w:tabs>
                <w:tab w:val="left" w:pos="1710"/>
              </w:tabs>
              <w:rPr>
                <w:rFonts w:cstheme="minorHAnsi"/>
                <w:bCs/>
              </w:rPr>
            </w:pPr>
          </w:p>
          <w:p w14:paraId="64572560" w14:textId="3B1EFB38" w:rsidR="002D1B62" w:rsidRPr="00ED5BFD" w:rsidRDefault="002D1B62" w:rsidP="002D1B62">
            <w:pPr>
              <w:tabs>
                <w:tab w:val="left" w:pos="1710"/>
              </w:tabs>
              <w:rPr>
                <w:rFonts w:cstheme="minorHAnsi"/>
                <w:bCs/>
              </w:rPr>
            </w:pPr>
            <w:r w:rsidRPr="00ED5BFD">
              <w:rPr>
                <w:rFonts w:cstheme="minorHAnsi"/>
                <w:bCs/>
              </w:rPr>
              <w:t>Any issues needing a maintenance visit to be arranged when guests are out of the property (unless an emergency)</w:t>
            </w:r>
          </w:p>
          <w:p w14:paraId="08A86031" w14:textId="2B3E4F08" w:rsidR="002D1B62" w:rsidRPr="00ED5BFD" w:rsidRDefault="002D1B62" w:rsidP="002D1B62">
            <w:pPr>
              <w:tabs>
                <w:tab w:val="left" w:pos="1710"/>
              </w:tabs>
              <w:rPr>
                <w:rFonts w:cstheme="minorHAnsi"/>
              </w:rPr>
            </w:pPr>
          </w:p>
        </w:tc>
        <w:tc>
          <w:tcPr>
            <w:tcW w:w="3969" w:type="dxa"/>
          </w:tcPr>
          <w:p w14:paraId="17B05EA3" w14:textId="38A1DBCA" w:rsidR="005B671A" w:rsidRPr="00ED5BFD" w:rsidRDefault="00BB47E8" w:rsidP="002D1B62">
            <w:pPr>
              <w:tabs>
                <w:tab w:val="left" w:pos="1710"/>
              </w:tabs>
              <w:rPr>
                <w:rFonts w:cstheme="minorHAnsi"/>
                <w:bCs/>
              </w:rPr>
            </w:pPr>
            <w:r w:rsidRPr="00ED5BFD">
              <w:rPr>
                <w:rFonts w:cstheme="minorHAnsi"/>
                <w:bCs/>
              </w:rPr>
              <w:lastRenderedPageBreak/>
              <w:t>Amend the arrival and departure information with updated information relating to Covid-19</w:t>
            </w:r>
            <w:r w:rsidR="005B671A" w:rsidRPr="00ED5BFD">
              <w:rPr>
                <w:rFonts w:cstheme="minorHAnsi"/>
                <w:bCs/>
              </w:rPr>
              <w:t>. This should include updated arrival &amp; departure times, departure procedures, removing linen from beds, removing bins and recycling from the cottage.</w:t>
            </w:r>
          </w:p>
          <w:p w14:paraId="6C7EC250" w14:textId="27490DC4" w:rsidR="005B671A" w:rsidRPr="00ED5BFD" w:rsidRDefault="005B671A" w:rsidP="002D1B62">
            <w:pPr>
              <w:tabs>
                <w:tab w:val="left" w:pos="1710"/>
              </w:tabs>
              <w:rPr>
                <w:rFonts w:cstheme="minorHAnsi"/>
                <w:bCs/>
              </w:rPr>
            </w:pPr>
          </w:p>
          <w:p w14:paraId="0B583921" w14:textId="77777777" w:rsidR="00BB47E8" w:rsidRPr="00ED5BFD" w:rsidRDefault="00BB47E8" w:rsidP="002D1B62">
            <w:pPr>
              <w:tabs>
                <w:tab w:val="left" w:pos="1710"/>
              </w:tabs>
              <w:rPr>
                <w:rFonts w:cstheme="minorHAnsi"/>
                <w:bCs/>
              </w:rPr>
            </w:pPr>
          </w:p>
          <w:p w14:paraId="384F67D8" w14:textId="77777777" w:rsidR="00C11841" w:rsidRPr="00ED5BFD" w:rsidRDefault="00BB47E8" w:rsidP="00BB47E8">
            <w:pPr>
              <w:tabs>
                <w:tab w:val="left" w:pos="1710"/>
              </w:tabs>
              <w:rPr>
                <w:rFonts w:cstheme="minorHAnsi"/>
                <w:bCs/>
              </w:rPr>
            </w:pPr>
            <w:r w:rsidRPr="00ED5BFD">
              <w:rPr>
                <w:rFonts w:cstheme="minorHAnsi"/>
                <w:bCs/>
              </w:rPr>
              <w:t>Ensure guests and welcome staff understand social distancing guidelines. Minimise contact between the two parties.</w:t>
            </w:r>
          </w:p>
          <w:p w14:paraId="215F2D65" w14:textId="1863FE3F" w:rsidR="00BB47E8" w:rsidRPr="00ED5BFD" w:rsidRDefault="00C11841" w:rsidP="00BB47E8">
            <w:pPr>
              <w:tabs>
                <w:tab w:val="left" w:pos="1710"/>
              </w:tabs>
              <w:rPr>
                <w:rFonts w:cstheme="minorHAnsi"/>
                <w:bCs/>
              </w:rPr>
            </w:pPr>
            <w:r w:rsidRPr="00ED5BFD">
              <w:rPr>
                <w:rFonts w:cstheme="minorHAnsi"/>
                <w:bCs/>
              </w:rPr>
              <w:t>If the guest needs to speak to the host</w:t>
            </w:r>
            <w:r w:rsidR="005265C5" w:rsidRPr="00ED5BFD">
              <w:rPr>
                <w:rFonts w:cstheme="minorHAnsi"/>
                <w:bCs/>
              </w:rPr>
              <w:t xml:space="preserve"> </w:t>
            </w:r>
            <w:r w:rsidRPr="00ED5BFD">
              <w:rPr>
                <w:rFonts w:cstheme="minorHAnsi"/>
                <w:bCs/>
              </w:rPr>
              <w:t xml:space="preserve"> in person a face covering should be worn by both parties and a 2m distance should be maintained at all times.</w:t>
            </w:r>
          </w:p>
          <w:p w14:paraId="25BE10C7" w14:textId="77777777" w:rsidR="002D1B62" w:rsidRPr="00ED5BFD" w:rsidRDefault="002D1B62" w:rsidP="002D1B62">
            <w:pPr>
              <w:tabs>
                <w:tab w:val="left" w:pos="1710"/>
              </w:tabs>
              <w:rPr>
                <w:rFonts w:cstheme="minorHAnsi"/>
                <w:bCs/>
              </w:rPr>
            </w:pPr>
          </w:p>
          <w:p w14:paraId="402F874D" w14:textId="76CC729C" w:rsidR="001954B1" w:rsidRPr="00ED5BFD" w:rsidRDefault="001954B1" w:rsidP="002D1B62">
            <w:pPr>
              <w:tabs>
                <w:tab w:val="left" w:pos="1710"/>
              </w:tabs>
              <w:rPr>
                <w:rFonts w:cstheme="minorHAnsi"/>
                <w:bCs/>
              </w:rPr>
            </w:pPr>
            <w:r w:rsidRPr="00ED5BFD">
              <w:rPr>
                <w:rFonts w:cstheme="minorHAnsi"/>
                <w:bCs/>
              </w:rPr>
              <w:t xml:space="preserve">Create an online portal with guest book and general information </w:t>
            </w:r>
            <w:proofErr w:type="spellStart"/>
            <w:r w:rsidRPr="00ED5BFD">
              <w:rPr>
                <w:rFonts w:cstheme="minorHAnsi"/>
                <w:bCs/>
              </w:rPr>
              <w:t>eg</w:t>
            </w:r>
            <w:proofErr w:type="spellEnd"/>
            <w:r w:rsidRPr="00ED5BFD">
              <w:rPr>
                <w:rFonts w:cstheme="minorHAnsi"/>
                <w:bCs/>
              </w:rPr>
              <w:t xml:space="preserve">. Useful contact numbers, operating instructions </w:t>
            </w:r>
            <w:r w:rsidRPr="00ED5BFD">
              <w:rPr>
                <w:rFonts w:cstheme="minorHAnsi"/>
                <w:bCs/>
              </w:rPr>
              <w:lastRenderedPageBreak/>
              <w:t xml:space="preserve">for heating, </w:t>
            </w:r>
            <w:proofErr w:type="spellStart"/>
            <w:r w:rsidRPr="00ED5BFD">
              <w:rPr>
                <w:rFonts w:cstheme="minorHAnsi"/>
                <w:bCs/>
              </w:rPr>
              <w:t>wifi</w:t>
            </w:r>
            <w:proofErr w:type="spellEnd"/>
            <w:r w:rsidRPr="00ED5BFD">
              <w:rPr>
                <w:rFonts w:cstheme="minorHAnsi"/>
                <w:bCs/>
              </w:rPr>
              <w:t xml:space="preserve">, cooker, </w:t>
            </w:r>
            <w:proofErr w:type="spellStart"/>
            <w:r w:rsidRPr="00ED5BFD">
              <w:rPr>
                <w:rFonts w:cstheme="minorHAnsi"/>
                <w:bCs/>
              </w:rPr>
              <w:t>woodburning</w:t>
            </w:r>
            <w:proofErr w:type="spellEnd"/>
            <w:r w:rsidRPr="00ED5BFD">
              <w:rPr>
                <w:rFonts w:cstheme="minorHAnsi"/>
                <w:bCs/>
              </w:rPr>
              <w:t xml:space="preserve"> stove </w:t>
            </w:r>
            <w:proofErr w:type="spellStart"/>
            <w:r w:rsidRPr="00ED5BFD">
              <w:rPr>
                <w:rFonts w:cstheme="minorHAnsi"/>
                <w:bCs/>
              </w:rPr>
              <w:t>etc</w:t>
            </w:r>
            <w:proofErr w:type="spellEnd"/>
            <w:r w:rsidRPr="00ED5BFD">
              <w:rPr>
                <w:rFonts w:cstheme="minorHAnsi"/>
                <w:bCs/>
              </w:rPr>
              <w:t xml:space="preserve"> and ‘What to do in case of illness during the stay.’</w:t>
            </w:r>
          </w:p>
          <w:p w14:paraId="2B981357" w14:textId="7A666A9D" w:rsidR="002D1B62" w:rsidRPr="00ED5BFD" w:rsidRDefault="002D1B62" w:rsidP="002D1B62">
            <w:pPr>
              <w:tabs>
                <w:tab w:val="left" w:pos="1710"/>
              </w:tabs>
              <w:rPr>
                <w:rFonts w:cstheme="minorHAnsi"/>
                <w:bCs/>
              </w:rPr>
            </w:pPr>
            <w:r w:rsidRPr="00ED5BFD">
              <w:rPr>
                <w:rFonts w:cstheme="minorHAnsi"/>
                <w:bCs/>
              </w:rPr>
              <w:t xml:space="preserve"> </w:t>
            </w:r>
          </w:p>
          <w:p w14:paraId="2DAF5306" w14:textId="77777777" w:rsidR="00C11841" w:rsidRPr="00ED5BFD" w:rsidRDefault="00C11841" w:rsidP="002D1B62">
            <w:pPr>
              <w:tabs>
                <w:tab w:val="left" w:pos="1710"/>
              </w:tabs>
              <w:rPr>
                <w:rFonts w:cstheme="minorHAnsi"/>
                <w:bCs/>
              </w:rPr>
            </w:pPr>
          </w:p>
          <w:p w14:paraId="7FCA11C4" w14:textId="77777777" w:rsidR="002D1B62" w:rsidRPr="00ED5BFD" w:rsidRDefault="002D1B62" w:rsidP="002D1B62">
            <w:pPr>
              <w:tabs>
                <w:tab w:val="left" w:pos="1710"/>
              </w:tabs>
              <w:rPr>
                <w:rFonts w:cstheme="minorHAnsi"/>
                <w:bCs/>
              </w:rPr>
            </w:pPr>
          </w:p>
          <w:p w14:paraId="64CEFBED" w14:textId="29D77666" w:rsidR="002D1B62" w:rsidRPr="00ED5BFD" w:rsidRDefault="001954B1" w:rsidP="002D1B62">
            <w:pPr>
              <w:tabs>
                <w:tab w:val="left" w:pos="1710"/>
              </w:tabs>
              <w:rPr>
                <w:rFonts w:cstheme="minorHAnsi"/>
              </w:rPr>
            </w:pPr>
            <w:r w:rsidRPr="00ED5BFD">
              <w:rPr>
                <w:rFonts w:cstheme="minorHAnsi"/>
              </w:rPr>
              <w:t xml:space="preserve">Add </w:t>
            </w:r>
            <w:r w:rsidR="002D1B62" w:rsidRPr="00ED5BFD">
              <w:rPr>
                <w:rFonts w:cstheme="minorHAnsi"/>
              </w:rPr>
              <w:t xml:space="preserve">a maintenance </w:t>
            </w:r>
            <w:r w:rsidRPr="00ED5BFD">
              <w:rPr>
                <w:rFonts w:cstheme="minorHAnsi"/>
              </w:rPr>
              <w:t xml:space="preserve">section to the cleaning </w:t>
            </w:r>
            <w:r w:rsidR="002D1B62" w:rsidRPr="00ED5BFD">
              <w:rPr>
                <w:rFonts w:cstheme="minorHAnsi"/>
              </w:rPr>
              <w:t xml:space="preserve">checklist </w:t>
            </w:r>
            <w:r w:rsidRPr="00ED5BFD">
              <w:rPr>
                <w:rFonts w:cstheme="minorHAnsi"/>
              </w:rPr>
              <w:t>to be used between each guest stay</w:t>
            </w:r>
            <w:r w:rsidR="002D1B62" w:rsidRPr="00ED5BFD">
              <w:rPr>
                <w:rFonts w:cstheme="minorHAnsi"/>
              </w:rPr>
              <w:t xml:space="preserve"> so any issues to be flagged and dealt with before the guests</w:t>
            </w:r>
            <w:r w:rsidR="00C11841" w:rsidRPr="00ED5BFD">
              <w:rPr>
                <w:rFonts w:cstheme="minorHAnsi"/>
              </w:rPr>
              <w:t>’</w:t>
            </w:r>
            <w:r w:rsidR="002D1B62" w:rsidRPr="00ED5BFD">
              <w:rPr>
                <w:rFonts w:cstheme="minorHAnsi"/>
              </w:rPr>
              <w:t xml:space="preserve"> arrival. Light bulbs, TV, </w:t>
            </w:r>
            <w:proofErr w:type="spellStart"/>
            <w:r w:rsidR="002D1B62" w:rsidRPr="00ED5BFD">
              <w:rPr>
                <w:rFonts w:cstheme="minorHAnsi"/>
              </w:rPr>
              <w:t>wifi</w:t>
            </w:r>
            <w:proofErr w:type="spellEnd"/>
            <w:r w:rsidR="002D1B62" w:rsidRPr="00ED5BFD">
              <w:rPr>
                <w:rFonts w:cstheme="minorHAnsi"/>
              </w:rPr>
              <w:t xml:space="preserve"> </w:t>
            </w:r>
          </w:p>
          <w:p w14:paraId="3DCD9F65" w14:textId="77777777" w:rsidR="002D1B62" w:rsidRPr="00ED5BFD" w:rsidRDefault="002D1B62" w:rsidP="002D1B62">
            <w:pPr>
              <w:tabs>
                <w:tab w:val="left" w:pos="1710"/>
              </w:tabs>
              <w:rPr>
                <w:rFonts w:cstheme="minorHAnsi"/>
                <w:bCs/>
              </w:rPr>
            </w:pPr>
          </w:p>
          <w:p w14:paraId="2AB78089" w14:textId="1C55CAA7" w:rsidR="002D1B62" w:rsidRPr="00ED5BFD" w:rsidRDefault="002D1B62" w:rsidP="002D1B62">
            <w:pPr>
              <w:tabs>
                <w:tab w:val="left" w:pos="1710"/>
              </w:tabs>
              <w:rPr>
                <w:rFonts w:cstheme="minorHAnsi"/>
                <w:bCs/>
              </w:rPr>
            </w:pPr>
          </w:p>
        </w:tc>
        <w:tc>
          <w:tcPr>
            <w:tcW w:w="709" w:type="dxa"/>
          </w:tcPr>
          <w:p w14:paraId="5CCAE2BB" w14:textId="77777777" w:rsidR="002D1B62" w:rsidRPr="00ED5BFD" w:rsidRDefault="002D1B62" w:rsidP="002D1B62">
            <w:pPr>
              <w:rPr>
                <w:rFonts w:cstheme="minorHAnsi"/>
              </w:rPr>
            </w:pPr>
          </w:p>
        </w:tc>
        <w:tc>
          <w:tcPr>
            <w:tcW w:w="851" w:type="dxa"/>
          </w:tcPr>
          <w:p w14:paraId="6E690D67" w14:textId="33FE7AA5" w:rsidR="002D1B62" w:rsidRPr="00ED5BFD" w:rsidRDefault="00C11841" w:rsidP="002D1B62">
            <w:pPr>
              <w:rPr>
                <w:rFonts w:cstheme="minorHAnsi"/>
              </w:rPr>
            </w:pPr>
            <w:r w:rsidRPr="00ED5BFD">
              <w:rPr>
                <w:rFonts w:cstheme="minorHAnsi"/>
              </w:rPr>
              <w:t>Med</w:t>
            </w:r>
          </w:p>
        </w:tc>
        <w:tc>
          <w:tcPr>
            <w:tcW w:w="708" w:type="dxa"/>
          </w:tcPr>
          <w:p w14:paraId="4F3410B8" w14:textId="3281AE0A" w:rsidR="002D1B62" w:rsidRPr="00ED5BFD" w:rsidRDefault="002D1B62" w:rsidP="002D1B62">
            <w:pPr>
              <w:rPr>
                <w:rFonts w:cstheme="minorHAnsi"/>
              </w:rPr>
            </w:pPr>
          </w:p>
        </w:tc>
      </w:tr>
    </w:tbl>
    <w:p w14:paraId="07A8E199" w14:textId="53DF34DE" w:rsidR="00445368" w:rsidRPr="00ED5BFD" w:rsidRDefault="00445368" w:rsidP="00445368">
      <w:pPr>
        <w:rPr>
          <w:rFonts w:cstheme="minorHAnsi"/>
          <w:sz w:val="22"/>
          <w:szCs w:val="22"/>
        </w:rPr>
      </w:pPr>
    </w:p>
    <w:tbl>
      <w:tblPr>
        <w:tblStyle w:val="TableGrid"/>
        <w:tblW w:w="14884" w:type="dxa"/>
        <w:tblInd w:w="-147" w:type="dxa"/>
        <w:tblLayout w:type="fixed"/>
        <w:tblLook w:val="04A0" w:firstRow="1" w:lastRow="0" w:firstColumn="1" w:lastColumn="0" w:noHBand="0" w:noVBand="1"/>
      </w:tblPr>
      <w:tblGrid>
        <w:gridCol w:w="2694"/>
        <w:gridCol w:w="2835"/>
        <w:gridCol w:w="3118"/>
        <w:gridCol w:w="3969"/>
        <w:gridCol w:w="709"/>
        <w:gridCol w:w="851"/>
        <w:gridCol w:w="708"/>
      </w:tblGrid>
      <w:tr w:rsidR="00445368" w:rsidRPr="00ED5BFD" w14:paraId="4A02F818" w14:textId="77777777" w:rsidTr="003B445F">
        <w:tc>
          <w:tcPr>
            <w:tcW w:w="2694" w:type="dxa"/>
          </w:tcPr>
          <w:p w14:paraId="74E34E05" w14:textId="33E534E9" w:rsidR="00445368" w:rsidRPr="00ED5BFD" w:rsidRDefault="009969B2" w:rsidP="009969B2">
            <w:pPr>
              <w:rPr>
                <w:rFonts w:cstheme="minorHAnsi"/>
              </w:rPr>
            </w:pPr>
            <w:r w:rsidRPr="00ED5BFD">
              <w:rPr>
                <w:rFonts w:cstheme="minorHAnsi"/>
                <w:b/>
                <w:bCs/>
              </w:rPr>
              <w:t xml:space="preserve">Cleaners </w:t>
            </w:r>
            <w:r w:rsidR="00445368" w:rsidRPr="00ED5BFD">
              <w:rPr>
                <w:rFonts w:cstheme="minorHAnsi"/>
                <w:b/>
                <w:bCs/>
              </w:rPr>
              <w:t>not fit for work and infected with COVID 19</w:t>
            </w:r>
          </w:p>
        </w:tc>
        <w:tc>
          <w:tcPr>
            <w:tcW w:w="2835" w:type="dxa"/>
          </w:tcPr>
          <w:p w14:paraId="4F3512CC" w14:textId="77777777" w:rsidR="00445368" w:rsidRPr="00ED5BFD" w:rsidRDefault="00445368" w:rsidP="003B445F">
            <w:pPr>
              <w:rPr>
                <w:rFonts w:cstheme="minorHAnsi"/>
              </w:rPr>
            </w:pPr>
            <w:r w:rsidRPr="00ED5BFD">
              <w:rPr>
                <w:rFonts w:cstheme="minorHAnsi"/>
              </w:rPr>
              <w:t>Could spread COVID 19 through cleaning within the property</w:t>
            </w:r>
          </w:p>
        </w:tc>
        <w:tc>
          <w:tcPr>
            <w:tcW w:w="3118" w:type="dxa"/>
          </w:tcPr>
          <w:p w14:paraId="3A31BCC5" w14:textId="0FBA6B8B" w:rsidR="00445368" w:rsidRPr="00ED5BFD" w:rsidRDefault="00EA1DF6" w:rsidP="003B445F">
            <w:pPr>
              <w:rPr>
                <w:rFonts w:cstheme="minorHAnsi"/>
              </w:rPr>
            </w:pPr>
            <w:r w:rsidRPr="00ED5BFD">
              <w:rPr>
                <w:rFonts w:cstheme="minorHAnsi"/>
              </w:rPr>
              <w:t xml:space="preserve">If </w:t>
            </w:r>
            <w:r w:rsidR="009969B2" w:rsidRPr="00ED5BFD">
              <w:rPr>
                <w:rFonts w:cstheme="minorHAnsi"/>
              </w:rPr>
              <w:t xml:space="preserve">any of the </w:t>
            </w:r>
            <w:r w:rsidRPr="00ED5BFD">
              <w:rPr>
                <w:rFonts w:cstheme="minorHAnsi"/>
              </w:rPr>
              <w:t>cleaning team feel</w:t>
            </w:r>
            <w:r w:rsidR="009969B2" w:rsidRPr="00ED5BFD">
              <w:rPr>
                <w:rFonts w:cstheme="minorHAnsi"/>
              </w:rPr>
              <w:t>s</w:t>
            </w:r>
            <w:r w:rsidRPr="00ED5BFD">
              <w:rPr>
                <w:rFonts w:cstheme="minorHAnsi"/>
              </w:rPr>
              <w:t xml:space="preserve"> ill at any time they </w:t>
            </w:r>
            <w:r w:rsidR="009969B2" w:rsidRPr="00ED5BFD">
              <w:rPr>
                <w:rFonts w:cstheme="minorHAnsi"/>
              </w:rPr>
              <w:t xml:space="preserve">should not work and therefore </w:t>
            </w:r>
            <w:r w:rsidRPr="00ED5BFD">
              <w:rPr>
                <w:rFonts w:cstheme="minorHAnsi"/>
              </w:rPr>
              <w:t>clean the cottage.</w:t>
            </w:r>
          </w:p>
          <w:p w14:paraId="421EF50D" w14:textId="0329AF4C" w:rsidR="00E46452" w:rsidRPr="00ED5BFD" w:rsidRDefault="009969B2" w:rsidP="009969B2">
            <w:pPr>
              <w:rPr>
                <w:rFonts w:cstheme="minorHAnsi"/>
              </w:rPr>
            </w:pPr>
            <w:r w:rsidRPr="00ED5BFD">
              <w:rPr>
                <w:rFonts w:cstheme="minorHAnsi"/>
              </w:rPr>
              <w:t>Replacement cleaning staff asked to fill in.</w:t>
            </w:r>
          </w:p>
        </w:tc>
        <w:tc>
          <w:tcPr>
            <w:tcW w:w="3969" w:type="dxa"/>
          </w:tcPr>
          <w:p w14:paraId="38ABBE80" w14:textId="31001CE9" w:rsidR="00445368" w:rsidRPr="00ED5BFD" w:rsidRDefault="009969B2" w:rsidP="009969B2">
            <w:pPr>
              <w:rPr>
                <w:rFonts w:cstheme="minorHAnsi"/>
              </w:rPr>
            </w:pPr>
            <w:r w:rsidRPr="00ED5BFD">
              <w:rPr>
                <w:rFonts w:cstheme="minorHAnsi"/>
              </w:rPr>
              <w:t>Always m</w:t>
            </w:r>
            <w:r w:rsidR="00D174C8" w:rsidRPr="00ED5BFD">
              <w:rPr>
                <w:rFonts w:cstheme="minorHAnsi"/>
              </w:rPr>
              <w:t>aintain ongoing dialogue with cleaning team regarding their health.</w:t>
            </w:r>
          </w:p>
        </w:tc>
        <w:tc>
          <w:tcPr>
            <w:tcW w:w="709" w:type="dxa"/>
          </w:tcPr>
          <w:p w14:paraId="2FB818FB" w14:textId="77777777" w:rsidR="00445368" w:rsidRPr="00ED5BFD" w:rsidRDefault="00445368" w:rsidP="003B445F">
            <w:pPr>
              <w:rPr>
                <w:rFonts w:cstheme="minorHAnsi"/>
              </w:rPr>
            </w:pPr>
          </w:p>
        </w:tc>
        <w:tc>
          <w:tcPr>
            <w:tcW w:w="851" w:type="dxa"/>
          </w:tcPr>
          <w:p w14:paraId="44A31EEA" w14:textId="77777777" w:rsidR="00445368" w:rsidRPr="00ED5BFD" w:rsidRDefault="00445368" w:rsidP="003B445F">
            <w:pPr>
              <w:rPr>
                <w:rFonts w:cstheme="minorHAnsi"/>
              </w:rPr>
            </w:pPr>
          </w:p>
        </w:tc>
        <w:tc>
          <w:tcPr>
            <w:tcW w:w="708" w:type="dxa"/>
          </w:tcPr>
          <w:p w14:paraId="40E5C6A8" w14:textId="2DB30E49" w:rsidR="00445368" w:rsidRPr="00ED5BFD" w:rsidRDefault="009969B2" w:rsidP="003B445F">
            <w:pPr>
              <w:rPr>
                <w:rFonts w:cstheme="minorHAnsi"/>
              </w:rPr>
            </w:pPr>
            <w:r w:rsidRPr="00ED5BFD">
              <w:rPr>
                <w:rFonts w:cstheme="minorHAnsi"/>
              </w:rPr>
              <w:t>Low</w:t>
            </w:r>
          </w:p>
        </w:tc>
      </w:tr>
      <w:tr w:rsidR="00445368" w:rsidRPr="00ED5BFD" w14:paraId="68F736D9" w14:textId="77777777" w:rsidTr="003B445F">
        <w:tc>
          <w:tcPr>
            <w:tcW w:w="2694" w:type="dxa"/>
          </w:tcPr>
          <w:p w14:paraId="6EF47B1F" w14:textId="59C65246" w:rsidR="00445368" w:rsidRPr="00ED5BFD" w:rsidRDefault="00ED5BFD" w:rsidP="00ED5BFD">
            <w:pPr>
              <w:rPr>
                <w:rFonts w:cstheme="minorHAnsi"/>
              </w:rPr>
            </w:pPr>
            <w:r w:rsidRPr="00ED5BFD">
              <w:rPr>
                <w:rFonts w:cstheme="minorHAnsi"/>
                <w:b/>
                <w:bCs/>
              </w:rPr>
              <w:t>Coronavirus contamination in property as c</w:t>
            </w:r>
            <w:r w:rsidR="00445368" w:rsidRPr="00ED5BFD">
              <w:rPr>
                <w:rFonts w:cstheme="minorHAnsi"/>
                <w:b/>
                <w:bCs/>
              </w:rPr>
              <w:t>leaning regimes not effective / fit for purpose</w:t>
            </w:r>
          </w:p>
        </w:tc>
        <w:tc>
          <w:tcPr>
            <w:tcW w:w="2835" w:type="dxa"/>
          </w:tcPr>
          <w:p w14:paraId="34243C43" w14:textId="008AF0EC" w:rsidR="00445368" w:rsidRPr="00ED5BFD" w:rsidRDefault="00445368" w:rsidP="00ED5BFD">
            <w:pPr>
              <w:rPr>
                <w:rFonts w:cstheme="minorHAnsi"/>
              </w:rPr>
            </w:pPr>
            <w:r w:rsidRPr="00ED5BFD">
              <w:rPr>
                <w:rFonts w:cstheme="minorHAnsi"/>
              </w:rPr>
              <w:t>Contaminated accommodation/ spread of COVID 19</w:t>
            </w:r>
            <w:r w:rsidR="00ED5BFD" w:rsidRPr="00ED5BFD">
              <w:rPr>
                <w:rFonts w:cstheme="minorHAnsi"/>
              </w:rPr>
              <w:t xml:space="preserve"> from guests to cleaner or guest to guest.</w:t>
            </w:r>
          </w:p>
        </w:tc>
        <w:tc>
          <w:tcPr>
            <w:tcW w:w="3118" w:type="dxa"/>
          </w:tcPr>
          <w:p w14:paraId="6D28B4AC" w14:textId="4D98B90D" w:rsidR="00445368" w:rsidRPr="00ED5BFD" w:rsidRDefault="009969B2" w:rsidP="003B445F">
            <w:pPr>
              <w:rPr>
                <w:rFonts w:cstheme="minorHAnsi"/>
              </w:rPr>
            </w:pPr>
            <w:r w:rsidRPr="00ED5BFD">
              <w:rPr>
                <w:rFonts w:cstheme="minorHAnsi"/>
              </w:rPr>
              <w:t>Cleaning regimes have alw</w:t>
            </w:r>
            <w:r w:rsidR="00B61C41" w:rsidRPr="00ED5BFD">
              <w:rPr>
                <w:rFonts w:cstheme="minorHAnsi"/>
              </w:rPr>
              <w:t xml:space="preserve">ays been effective and thorough for </w:t>
            </w:r>
            <w:r w:rsidR="00ED5BFD" w:rsidRPr="00ED5BFD">
              <w:rPr>
                <w:rFonts w:cstheme="minorHAnsi"/>
              </w:rPr>
              <w:t>normal times, amendments</w:t>
            </w:r>
            <w:r w:rsidR="00F423EA" w:rsidRPr="00ED5BFD">
              <w:rPr>
                <w:rFonts w:cstheme="minorHAnsi"/>
              </w:rPr>
              <w:t xml:space="preserve"> to be added</w:t>
            </w:r>
            <w:r w:rsidR="00ED5BFD" w:rsidRPr="00ED5BFD">
              <w:rPr>
                <w:rFonts w:cstheme="minorHAnsi"/>
              </w:rPr>
              <w:t xml:space="preserve"> for Covid-19 requirements</w:t>
            </w:r>
            <w:r w:rsidR="00F423EA" w:rsidRPr="00ED5BFD">
              <w:rPr>
                <w:rFonts w:cstheme="minorHAnsi"/>
              </w:rPr>
              <w:t>.</w:t>
            </w:r>
          </w:p>
        </w:tc>
        <w:tc>
          <w:tcPr>
            <w:tcW w:w="3969" w:type="dxa"/>
          </w:tcPr>
          <w:p w14:paraId="45ABA895" w14:textId="77000DC6" w:rsidR="00445368" w:rsidRPr="00ED5BFD" w:rsidRDefault="009969B2" w:rsidP="003B445F">
            <w:pPr>
              <w:tabs>
                <w:tab w:val="left" w:pos="1710"/>
              </w:tabs>
              <w:rPr>
                <w:rFonts w:cstheme="minorHAnsi"/>
              </w:rPr>
            </w:pPr>
            <w:r w:rsidRPr="00ED5BFD">
              <w:rPr>
                <w:rFonts w:cstheme="minorHAnsi"/>
              </w:rPr>
              <w:t xml:space="preserve">Amend the </w:t>
            </w:r>
            <w:r w:rsidR="00445368" w:rsidRPr="00ED5BFD">
              <w:rPr>
                <w:rFonts w:cstheme="minorHAnsi"/>
              </w:rPr>
              <w:t xml:space="preserve">cleaning plan </w:t>
            </w:r>
            <w:r w:rsidRPr="00ED5BFD">
              <w:rPr>
                <w:rFonts w:cstheme="minorHAnsi"/>
              </w:rPr>
              <w:t>to adhere to extra guidelines resulting from Covid-19</w:t>
            </w:r>
            <w:r w:rsidR="00F423EA" w:rsidRPr="00ED5BFD">
              <w:rPr>
                <w:rFonts w:cstheme="minorHAnsi"/>
              </w:rPr>
              <w:t xml:space="preserve"> which all </w:t>
            </w:r>
            <w:r w:rsidR="00445368" w:rsidRPr="00ED5BFD">
              <w:rPr>
                <w:rFonts w:cstheme="minorHAnsi"/>
              </w:rPr>
              <w:t>cleaning staff must ad</w:t>
            </w:r>
            <w:r w:rsidR="00ED5BFD" w:rsidRPr="00ED5BFD">
              <w:rPr>
                <w:rFonts w:cstheme="minorHAnsi"/>
              </w:rPr>
              <w:t>here to and sign for each clean.</w:t>
            </w:r>
          </w:p>
          <w:p w14:paraId="08CD1B98" w14:textId="77777777" w:rsidR="00ED5BFD" w:rsidRPr="00ED5BFD" w:rsidRDefault="00ED5BFD" w:rsidP="003B445F">
            <w:pPr>
              <w:tabs>
                <w:tab w:val="left" w:pos="1710"/>
              </w:tabs>
              <w:rPr>
                <w:rFonts w:cstheme="minorHAnsi"/>
              </w:rPr>
            </w:pPr>
          </w:p>
          <w:p w14:paraId="3FA85130" w14:textId="7F90B64D" w:rsidR="00ED5BFD" w:rsidRPr="00ED5BFD" w:rsidRDefault="00ED5BFD" w:rsidP="003B445F">
            <w:pPr>
              <w:tabs>
                <w:tab w:val="left" w:pos="1710"/>
              </w:tabs>
              <w:rPr>
                <w:rFonts w:cstheme="minorHAnsi"/>
              </w:rPr>
            </w:pPr>
            <w:r w:rsidRPr="00ED5BFD">
              <w:rPr>
                <w:rFonts w:cstheme="minorHAnsi"/>
              </w:rPr>
              <w:t>Mattress &amp; pillow protectors changed in each changeover along with bed linen.</w:t>
            </w:r>
          </w:p>
          <w:p w14:paraId="4DAFB455" w14:textId="2AB14994" w:rsidR="00ED5BFD" w:rsidRPr="00ED5BFD" w:rsidRDefault="00ED5BFD" w:rsidP="003B445F">
            <w:pPr>
              <w:tabs>
                <w:tab w:val="left" w:pos="1710"/>
              </w:tabs>
              <w:rPr>
                <w:rFonts w:cstheme="minorHAnsi"/>
              </w:rPr>
            </w:pPr>
            <w:r w:rsidRPr="00ED5BFD">
              <w:rPr>
                <w:rFonts w:cstheme="minorHAnsi"/>
              </w:rPr>
              <w:t>If less than 72 hours between guests then duvets &amp; pillows changed in each changeover.</w:t>
            </w:r>
            <w:bookmarkStart w:id="0" w:name="_GoBack"/>
            <w:bookmarkEnd w:id="0"/>
          </w:p>
          <w:p w14:paraId="656F2867" w14:textId="77777777" w:rsidR="00445368" w:rsidRPr="00ED5BFD" w:rsidRDefault="00445368" w:rsidP="003B445F">
            <w:pPr>
              <w:tabs>
                <w:tab w:val="left" w:pos="1710"/>
              </w:tabs>
              <w:rPr>
                <w:rFonts w:cstheme="minorHAnsi"/>
              </w:rPr>
            </w:pPr>
          </w:p>
          <w:p w14:paraId="2E8751B7" w14:textId="77777777" w:rsidR="00C11841" w:rsidRPr="00ED5BFD" w:rsidRDefault="00445368" w:rsidP="003B445F">
            <w:pPr>
              <w:tabs>
                <w:tab w:val="left" w:pos="1710"/>
              </w:tabs>
              <w:rPr>
                <w:rFonts w:cstheme="minorHAnsi"/>
              </w:rPr>
            </w:pPr>
            <w:r w:rsidRPr="00ED5BFD">
              <w:rPr>
                <w:rFonts w:cstheme="minorHAnsi"/>
              </w:rPr>
              <w:t>Create a cleaning checklist that</w:t>
            </w:r>
            <w:r w:rsidR="00C11841" w:rsidRPr="00ED5BFD">
              <w:rPr>
                <w:rFonts w:cstheme="minorHAnsi"/>
              </w:rPr>
              <w:t xml:space="preserve"> all cleaning staff must follow and complete.</w:t>
            </w:r>
          </w:p>
          <w:p w14:paraId="7C319351" w14:textId="769431F8" w:rsidR="00445368" w:rsidRPr="00ED5BFD" w:rsidRDefault="00C11841" w:rsidP="003B445F">
            <w:pPr>
              <w:tabs>
                <w:tab w:val="left" w:pos="1710"/>
              </w:tabs>
              <w:rPr>
                <w:rFonts w:cstheme="minorHAnsi"/>
              </w:rPr>
            </w:pPr>
            <w:r w:rsidRPr="00ED5BFD">
              <w:rPr>
                <w:rFonts w:cstheme="minorHAnsi"/>
              </w:rPr>
              <w:lastRenderedPageBreak/>
              <w:t>Cleaning checklist included on the online portal to detail the cleaning regime.</w:t>
            </w:r>
          </w:p>
          <w:p w14:paraId="77455BBC" w14:textId="4FCE0AF6" w:rsidR="00445368" w:rsidRPr="00ED5BFD" w:rsidRDefault="00445368" w:rsidP="003B445F">
            <w:pPr>
              <w:rPr>
                <w:rFonts w:cstheme="minorHAnsi"/>
              </w:rPr>
            </w:pPr>
          </w:p>
        </w:tc>
        <w:tc>
          <w:tcPr>
            <w:tcW w:w="709" w:type="dxa"/>
          </w:tcPr>
          <w:p w14:paraId="3ADD247F" w14:textId="77777777" w:rsidR="00445368" w:rsidRPr="00ED5BFD" w:rsidRDefault="00445368" w:rsidP="003B445F">
            <w:pPr>
              <w:rPr>
                <w:rFonts w:cstheme="minorHAnsi"/>
              </w:rPr>
            </w:pPr>
          </w:p>
        </w:tc>
        <w:tc>
          <w:tcPr>
            <w:tcW w:w="851" w:type="dxa"/>
          </w:tcPr>
          <w:p w14:paraId="50CDF6E0" w14:textId="77777777" w:rsidR="00445368" w:rsidRPr="00ED5BFD" w:rsidRDefault="00445368" w:rsidP="003B445F">
            <w:pPr>
              <w:rPr>
                <w:rFonts w:cstheme="minorHAnsi"/>
              </w:rPr>
            </w:pPr>
          </w:p>
        </w:tc>
        <w:tc>
          <w:tcPr>
            <w:tcW w:w="708" w:type="dxa"/>
          </w:tcPr>
          <w:p w14:paraId="0884C7F2" w14:textId="21220E0C" w:rsidR="00445368" w:rsidRPr="00ED5BFD" w:rsidRDefault="00C11841" w:rsidP="003B445F">
            <w:pPr>
              <w:rPr>
                <w:rFonts w:cstheme="minorHAnsi"/>
              </w:rPr>
            </w:pPr>
            <w:r w:rsidRPr="00ED5BFD">
              <w:rPr>
                <w:rFonts w:cstheme="minorHAnsi"/>
              </w:rPr>
              <w:t>Low</w:t>
            </w:r>
          </w:p>
        </w:tc>
      </w:tr>
      <w:tr w:rsidR="00445368" w:rsidRPr="00ED5BFD" w14:paraId="762A2437" w14:textId="77777777" w:rsidTr="003B445F">
        <w:tc>
          <w:tcPr>
            <w:tcW w:w="2694" w:type="dxa"/>
          </w:tcPr>
          <w:p w14:paraId="6F001BEA" w14:textId="247337EB" w:rsidR="00445368" w:rsidRPr="00ED5BFD" w:rsidRDefault="00445368" w:rsidP="003B445F">
            <w:pPr>
              <w:rPr>
                <w:rFonts w:cstheme="minorHAnsi"/>
              </w:rPr>
            </w:pPr>
            <w:r w:rsidRPr="00ED5BFD">
              <w:rPr>
                <w:rFonts w:cstheme="minorHAnsi"/>
                <w:b/>
                <w:bCs/>
              </w:rPr>
              <w:t xml:space="preserve">Incorrect / ineffective cleaning materials used / Cleaning regimes not recorded </w:t>
            </w:r>
          </w:p>
        </w:tc>
        <w:tc>
          <w:tcPr>
            <w:tcW w:w="2835" w:type="dxa"/>
          </w:tcPr>
          <w:p w14:paraId="723BCE39" w14:textId="77777777" w:rsidR="00445368" w:rsidRPr="00ED5BFD" w:rsidRDefault="00445368" w:rsidP="003B445F">
            <w:pPr>
              <w:rPr>
                <w:rFonts w:cstheme="minorHAnsi"/>
              </w:rPr>
            </w:pPr>
            <w:r w:rsidRPr="00ED5BFD">
              <w:rPr>
                <w:rFonts w:cstheme="minorHAnsi"/>
              </w:rPr>
              <w:t>Not cleaning or sanitising the property correctly</w:t>
            </w:r>
          </w:p>
        </w:tc>
        <w:tc>
          <w:tcPr>
            <w:tcW w:w="3118" w:type="dxa"/>
          </w:tcPr>
          <w:p w14:paraId="7B636866" w14:textId="615E775D" w:rsidR="00445368" w:rsidRPr="00ED5BFD" w:rsidRDefault="00C11841" w:rsidP="00C11841">
            <w:pPr>
              <w:rPr>
                <w:rFonts w:cstheme="minorHAnsi"/>
              </w:rPr>
            </w:pPr>
            <w:r w:rsidRPr="00ED5BFD">
              <w:rPr>
                <w:rFonts w:cstheme="minorHAnsi"/>
              </w:rPr>
              <w:t xml:space="preserve">Sourcing new cleaning chemicals with </w:t>
            </w:r>
            <w:proofErr w:type="spellStart"/>
            <w:r w:rsidRPr="00ED5BFD">
              <w:rPr>
                <w:rFonts w:cstheme="minorHAnsi"/>
              </w:rPr>
              <w:t>virucidal</w:t>
            </w:r>
            <w:proofErr w:type="spellEnd"/>
            <w:r w:rsidRPr="00ED5BFD">
              <w:rPr>
                <w:rFonts w:cstheme="minorHAnsi"/>
              </w:rPr>
              <w:t xml:space="preserve"> and disinfecting qualities.</w:t>
            </w:r>
          </w:p>
        </w:tc>
        <w:tc>
          <w:tcPr>
            <w:tcW w:w="3969" w:type="dxa"/>
          </w:tcPr>
          <w:p w14:paraId="66F7C630" w14:textId="1E7A2CB7" w:rsidR="00445368" w:rsidRPr="00ED5BFD" w:rsidRDefault="00445368" w:rsidP="003B445F">
            <w:pPr>
              <w:tabs>
                <w:tab w:val="left" w:pos="1710"/>
              </w:tabs>
              <w:rPr>
                <w:rFonts w:cstheme="minorHAnsi"/>
              </w:rPr>
            </w:pPr>
            <w:r w:rsidRPr="00ED5BFD">
              <w:rPr>
                <w:rFonts w:cstheme="minorHAnsi"/>
              </w:rPr>
              <w:t xml:space="preserve">Put a cleaning requirement document together, clearly stating what should be </w:t>
            </w:r>
            <w:r w:rsidR="00C11841" w:rsidRPr="00ED5BFD">
              <w:rPr>
                <w:rFonts w:cstheme="minorHAnsi"/>
              </w:rPr>
              <w:t xml:space="preserve">cleaned and </w:t>
            </w:r>
            <w:r w:rsidR="000D6FDF" w:rsidRPr="00ED5BFD">
              <w:rPr>
                <w:rFonts w:cstheme="minorHAnsi"/>
              </w:rPr>
              <w:t xml:space="preserve">disinfected </w:t>
            </w:r>
            <w:r w:rsidR="00C11841" w:rsidRPr="00ED5BFD">
              <w:rPr>
                <w:rFonts w:cstheme="minorHAnsi"/>
              </w:rPr>
              <w:t xml:space="preserve">within the property </w:t>
            </w:r>
            <w:proofErr w:type="spellStart"/>
            <w:r w:rsidR="00C11841" w:rsidRPr="00ED5BFD">
              <w:rPr>
                <w:rFonts w:cstheme="minorHAnsi"/>
              </w:rPr>
              <w:t>eg</w:t>
            </w:r>
            <w:proofErr w:type="spellEnd"/>
            <w:r w:rsidR="00C11841" w:rsidRPr="00ED5BFD">
              <w:rPr>
                <w:rFonts w:cstheme="minorHAnsi"/>
              </w:rPr>
              <w:t xml:space="preserve">. </w:t>
            </w:r>
            <w:r w:rsidRPr="00ED5BFD">
              <w:rPr>
                <w:rFonts w:cstheme="minorHAnsi"/>
              </w:rPr>
              <w:t>Touch points, door handles, ban</w:t>
            </w:r>
            <w:r w:rsidR="00C11841" w:rsidRPr="00ED5BFD">
              <w:rPr>
                <w:rFonts w:cstheme="minorHAnsi"/>
              </w:rPr>
              <w:t>n</w:t>
            </w:r>
            <w:r w:rsidRPr="00ED5BFD">
              <w:rPr>
                <w:rFonts w:cstheme="minorHAnsi"/>
              </w:rPr>
              <w:t xml:space="preserve">isters, surfaces, bathrooms </w:t>
            </w:r>
          </w:p>
          <w:p w14:paraId="4A7B06EA" w14:textId="77777777" w:rsidR="00445368" w:rsidRPr="00ED5BFD" w:rsidRDefault="00445368" w:rsidP="003B445F">
            <w:pPr>
              <w:tabs>
                <w:tab w:val="left" w:pos="1710"/>
              </w:tabs>
              <w:rPr>
                <w:rFonts w:cstheme="minorHAnsi"/>
              </w:rPr>
            </w:pPr>
          </w:p>
          <w:p w14:paraId="7F1996F6" w14:textId="423D09E4" w:rsidR="00445368" w:rsidRPr="00ED5BFD" w:rsidRDefault="00C11841" w:rsidP="003B445F">
            <w:pPr>
              <w:tabs>
                <w:tab w:val="left" w:pos="1710"/>
              </w:tabs>
              <w:rPr>
                <w:rFonts w:cstheme="minorHAnsi"/>
              </w:rPr>
            </w:pPr>
            <w:r w:rsidRPr="00ED5BFD">
              <w:rPr>
                <w:rFonts w:cstheme="minorHAnsi"/>
              </w:rPr>
              <w:t xml:space="preserve">List of cleaning products displayed with cleaning regime. Include H&amp;S information &amp; COSHH sheets. </w:t>
            </w:r>
            <w:r w:rsidR="00445368" w:rsidRPr="00ED5BFD">
              <w:rPr>
                <w:rFonts w:cstheme="minorHAnsi"/>
              </w:rPr>
              <w:t xml:space="preserve">Ensure all cleaning materials are clean and fit for purpose </w:t>
            </w:r>
          </w:p>
          <w:p w14:paraId="13C15FB2" w14:textId="77777777" w:rsidR="00445368" w:rsidRPr="00ED5BFD" w:rsidRDefault="00445368" w:rsidP="003B445F">
            <w:pPr>
              <w:tabs>
                <w:tab w:val="left" w:pos="1710"/>
              </w:tabs>
              <w:rPr>
                <w:rFonts w:cstheme="minorHAnsi"/>
              </w:rPr>
            </w:pPr>
          </w:p>
          <w:p w14:paraId="7C80DABF" w14:textId="41208644" w:rsidR="00445368" w:rsidRPr="00ED5BFD" w:rsidRDefault="00C11841" w:rsidP="003B445F">
            <w:pPr>
              <w:tabs>
                <w:tab w:val="left" w:pos="1710"/>
              </w:tabs>
              <w:rPr>
                <w:rFonts w:cstheme="minorHAnsi"/>
              </w:rPr>
            </w:pPr>
            <w:r w:rsidRPr="00ED5BFD">
              <w:rPr>
                <w:rFonts w:cstheme="minorHAnsi"/>
              </w:rPr>
              <w:t xml:space="preserve">Ensure any </w:t>
            </w:r>
            <w:r w:rsidR="00445368" w:rsidRPr="00ED5BFD">
              <w:rPr>
                <w:rFonts w:cstheme="minorHAnsi"/>
              </w:rPr>
              <w:t>cleaning equipment is PAT tested and fit for purpose and the being used in the correct way</w:t>
            </w:r>
            <w:r w:rsidR="002D1B62" w:rsidRPr="00ED5BFD">
              <w:rPr>
                <w:rFonts w:cstheme="minorHAnsi"/>
              </w:rPr>
              <w:t xml:space="preserve">. </w:t>
            </w:r>
          </w:p>
          <w:p w14:paraId="2BC62489" w14:textId="49399CB1" w:rsidR="00445368" w:rsidRPr="00ED5BFD" w:rsidRDefault="00445368" w:rsidP="003B445F">
            <w:pPr>
              <w:tabs>
                <w:tab w:val="left" w:pos="1710"/>
              </w:tabs>
              <w:rPr>
                <w:rFonts w:cstheme="minorHAnsi"/>
              </w:rPr>
            </w:pPr>
          </w:p>
        </w:tc>
        <w:tc>
          <w:tcPr>
            <w:tcW w:w="709" w:type="dxa"/>
          </w:tcPr>
          <w:p w14:paraId="6B747468" w14:textId="77777777" w:rsidR="00445368" w:rsidRPr="00ED5BFD" w:rsidRDefault="00445368" w:rsidP="003B445F">
            <w:pPr>
              <w:rPr>
                <w:rFonts w:cstheme="minorHAnsi"/>
              </w:rPr>
            </w:pPr>
          </w:p>
        </w:tc>
        <w:tc>
          <w:tcPr>
            <w:tcW w:w="851" w:type="dxa"/>
          </w:tcPr>
          <w:p w14:paraId="6DA2B569" w14:textId="77777777" w:rsidR="00445368" w:rsidRPr="00ED5BFD" w:rsidRDefault="00445368" w:rsidP="003B445F">
            <w:pPr>
              <w:rPr>
                <w:rFonts w:cstheme="minorHAnsi"/>
              </w:rPr>
            </w:pPr>
          </w:p>
        </w:tc>
        <w:tc>
          <w:tcPr>
            <w:tcW w:w="708" w:type="dxa"/>
          </w:tcPr>
          <w:p w14:paraId="16167243" w14:textId="49C95F3C" w:rsidR="00445368" w:rsidRPr="00ED5BFD" w:rsidRDefault="00C11841" w:rsidP="003B445F">
            <w:pPr>
              <w:rPr>
                <w:rFonts w:cstheme="minorHAnsi"/>
              </w:rPr>
            </w:pPr>
            <w:r w:rsidRPr="00ED5BFD">
              <w:rPr>
                <w:rFonts w:cstheme="minorHAnsi"/>
              </w:rPr>
              <w:t>Low</w:t>
            </w:r>
          </w:p>
        </w:tc>
      </w:tr>
    </w:tbl>
    <w:p w14:paraId="49BC54CE" w14:textId="7B7A89C9" w:rsidR="00445368" w:rsidRPr="00ED5BFD" w:rsidRDefault="00445368" w:rsidP="00445368">
      <w:pPr>
        <w:rPr>
          <w:rFonts w:cstheme="minorHAnsi"/>
          <w:sz w:val="22"/>
          <w:szCs w:val="22"/>
        </w:rPr>
      </w:pPr>
    </w:p>
    <w:tbl>
      <w:tblPr>
        <w:tblStyle w:val="TableGrid"/>
        <w:tblW w:w="14884" w:type="dxa"/>
        <w:tblInd w:w="-147" w:type="dxa"/>
        <w:tblLayout w:type="fixed"/>
        <w:tblLook w:val="04A0" w:firstRow="1" w:lastRow="0" w:firstColumn="1" w:lastColumn="0" w:noHBand="0" w:noVBand="1"/>
      </w:tblPr>
      <w:tblGrid>
        <w:gridCol w:w="2694"/>
        <w:gridCol w:w="2835"/>
        <w:gridCol w:w="3118"/>
        <w:gridCol w:w="3969"/>
        <w:gridCol w:w="709"/>
        <w:gridCol w:w="851"/>
        <w:gridCol w:w="708"/>
      </w:tblGrid>
      <w:tr w:rsidR="00445368" w:rsidRPr="00ED5BFD" w14:paraId="221C13DD" w14:textId="77777777" w:rsidTr="003B445F">
        <w:tc>
          <w:tcPr>
            <w:tcW w:w="2694" w:type="dxa"/>
          </w:tcPr>
          <w:p w14:paraId="590E425E" w14:textId="77777777" w:rsidR="00445368" w:rsidRPr="00ED5BFD" w:rsidRDefault="00445368" w:rsidP="003B445F">
            <w:pPr>
              <w:rPr>
                <w:rFonts w:cstheme="minorHAnsi"/>
              </w:rPr>
            </w:pPr>
            <w:r w:rsidRPr="00ED5BFD">
              <w:rPr>
                <w:rFonts w:cstheme="minorHAnsi"/>
                <w:b/>
                <w:bCs/>
              </w:rPr>
              <w:t>Dealing with a guest who is unwell or infectious outbreak  in your property</w:t>
            </w:r>
          </w:p>
        </w:tc>
        <w:tc>
          <w:tcPr>
            <w:tcW w:w="2835" w:type="dxa"/>
          </w:tcPr>
          <w:p w14:paraId="131500B2" w14:textId="77777777" w:rsidR="00445368" w:rsidRPr="00ED5BFD" w:rsidRDefault="00445368" w:rsidP="003B445F">
            <w:pPr>
              <w:rPr>
                <w:rFonts w:cstheme="minorHAnsi"/>
              </w:rPr>
            </w:pPr>
            <w:r w:rsidRPr="00ED5BFD">
              <w:rPr>
                <w:rFonts w:cstheme="minorHAnsi"/>
              </w:rPr>
              <w:t>The spread of an infection outbreak</w:t>
            </w:r>
          </w:p>
        </w:tc>
        <w:tc>
          <w:tcPr>
            <w:tcW w:w="3118" w:type="dxa"/>
          </w:tcPr>
          <w:p w14:paraId="27C85966" w14:textId="4FE8A84C" w:rsidR="00445368" w:rsidRPr="00ED5BFD" w:rsidRDefault="00C11841" w:rsidP="003B445F">
            <w:pPr>
              <w:rPr>
                <w:rFonts w:cstheme="minorHAnsi"/>
              </w:rPr>
            </w:pPr>
            <w:r w:rsidRPr="00ED5BFD">
              <w:rPr>
                <w:rFonts w:cstheme="minorHAnsi"/>
              </w:rPr>
              <w:t>Offer assistance for phone calls for medical assistance.</w:t>
            </w:r>
          </w:p>
        </w:tc>
        <w:tc>
          <w:tcPr>
            <w:tcW w:w="3969" w:type="dxa"/>
          </w:tcPr>
          <w:p w14:paraId="4C1A6264" w14:textId="578978B5" w:rsidR="00445368" w:rsidRPr="00ED5BFD" w:rsidRDefault="00445368" w:rsidP="003B445F">
            <w:pPr>
              <w:tabs>
                <w:tab w:val="left" w:pos="1710"/>
              </w:tabs>
              <w:rPr>
                <w:rFonts w:cstheme="minorHAnsi"/>
              </w:rPr>
            </w:pPr>
            <w:r w:rsidRPr="00ED5BFD">
              <w:rPr>
                <w:rFonts w:cstheme="minorHAnsi"/>
              </w:rPr>
              <w:t>Place a</w:t>
            </w:r>
            <w:r w:rsidR="00C11841" w:rsidRPr="00ED5BFD">
              <w:rPr>
                <w:rFonts w:cstheme="minorHAnsi"/>
              </w:rPr>
              <w:t xml:space="preserve"> ‘What to do if you feel unwell guide’ on the online portal </w:t>
            </w:r>
            <w:proofErr w:type="spellStart"/>
            <w:r w:rsidR="00C11841" w:rsidRPr="00ED5BFD">
              <w:rPr>
                <w:rFonts w:cstheme="minorHAnsi"/>
              </w:rPr>
              <w:t>eg</w:t>
            </w:r>
            <w:proofErr w:type="spellEnd"/>
            <w:r w:rsidR="00C11841" w:rsidRPr="00ED5BFD">
              <w:rPr>
                <w:rFonts w:cstheme="minorHAnsi"/>
              </w:rPr>
              <w:t>. Inform</w:t>
            </w:r>
            <w:r w:rsidR="003A4F5F" w:rsidRPr="00ED5BFD">
              <w:rPr>
                <w:rFonts w:cstheme="minorHAnsi"/>
              </w:rPr>
              <w:t xml:space="preserve"> the property owne</w:t>
            </w:r>
            <w:r w:rsidR="00C11841" w:rsidRPr="00ED5BFD">
              <w:rPr>
                <w:rFonts w:cstheme="minorHAnsi"/>
              </w:rPr>
              <w:t xml:space="preserve">r &amp; issue </w:t>
            </w:r>
            <w:r w:rsidRPr="00ED5BFD">
              <w:rPr>
                <w:rFonts w:cstheme="minorHAnsi"/>
              </w:rPr>
              <w:t>relevant pho</w:t>
            </w:r>
            <w:r w:rsidR="003A4F5F" w:rsidRPr="00ED5BFD">
              <w:rPr>
                <w:rFonts w:cstheme="minorHAnsi"/>
              </w:rPr>
              <w:t xml:space="preserve">ne numbers </w:t>
            </w:r>
            <w:r w:rsidR="00C11841" w:rsidRPr="00ED5BFD">
              <w:rPr>
                <w:rFonts w:cstheme="minorHAnsi"/>
              </w:rPr>
              <w:t>for medical assistance.</w:t>
            </w:r>
          </w:p>
          <w:p w14:paraId="64AB6A16" w14:textId="287FB294" w:rsidR="00C11841" w:rsidRPr="00ED5BFD" w:rsidRDefault="00C11841" w:rsidP="003B445F">
            <w:pPr>
              <w:tabs>
                <w:tab w:val="left" w:pos="1710"/>
              </w:tabs>
              <w:rPr>
                <w:rFonts w:cstheme="minorHAnsi"/>
              </w:rPr>
            </w:pPr>
            <w:r w:rsidRPr="00ED5BFD">
              <w:rPr>
                <w:rFonts w:cstheme="minorHAnsi"/>
              </w:rPr>
              <w:t>Include in T&amp;Cs the implications if the guest cannot return home &amp; needs to self-isolate in the property &amp; consequences for subsequent guests.</w:t>
            </w:r>
          </w:p>
          <w:p w14:paraId="04D15D31" w14:textId="77777777" w:rsidR="00445368" w:rsidRPr="00ED5BFD" w:rsidRDefault="00445368" w:rsidP="00C11841">
            <w:pPr>
              <w:rPr>
                <w:rFonts w:cstheme="minorHAnsi"/>
              </w:rPr>
            </w:pPr>
          </w:p>
        </w:tc>
        <w:tc>
          <w:tcPr>
            <w:tcW w:w="709" w:type="dxa"/>
          </w:tcPr>
          <w:p w14:paraId="6EF0D27A" w14:textId="77777777" w:rsidR="00445368" w:rsidRPr="00ED5BFD" w:rsidRDefault="00445368" w:rsidP="003B445F">
            <w:pPr>
              <w:rPr>
                <w:rFonts w:cstheme="minorHAnsi"/>
              </w:rPr>
            </w:pPr>
          </w:p>
        </w:tc>
        <w:tc>
          <w:tcPr>
            <w:tcW w:w="851" w:type="dxa"/>
          </w:tcPr>
          <w:p w14:paraId="27C77C92" w14:textId="77777777" w:rsidR="00445368" w:rsidRPr="00ED5BFD" w:rsidRDefault="00445368" w:rsidP="003B445F">
            <w:pPr>
              <w:rPr>
                <w:rFonts w:cstheme="minorHAnsi"/>
              </w:rPr>
            </w:pPr>
          </w:p>
        </w:tc>
        <w:tc>
          <w:tcPr>
            <w:tcW w:w="708" w:type="dxa"/>
          </w:tcPr>
          <w:p w14:paraId="2B02B665" w14:textId="07263C9A" w:rsidR="00445368" w:rsidRPr="00ED5BFD" w:rsidRDefault="00C11841" w:rsidP="003B445F">
            <w:pPr>
              <w:rPr>
                <w:rFonts w:cstheme="minorHAnsi"/>
              </w:rPr>
            </w:pPr>
            <w:r w:rsidRPr="00ED5BFD">
              <w:rPr>
                <w:rFonts w:cstheme="minorHAnsi"/>
              </w:rPr>
              <w:t>Low</w:t>
            </w:r>
          </w:p>
        </w:tc>
      </w:tr>
      <w:tr w:rsidR="00445368" w:rsidRPr="00ED5BFD" w14:paraId="5DA0636D" w14:textId="77777777" w:rsidTr="003B445F">
        <w:tc>
          <w:tcPr>
            <w:tcW w:w="2694" w:type="dxa"/>
          </w:tcPr>
          <w:p w14:paraId="2A32D097" w14:textId="77777777" w:rsidR="00445368" w:rsidRPr="00ED5BFD" w:rsidRDefault="00445368" w:rsidP="003B445F">
            <w:pPr>
              <w:rPr>
                <w:rFonts w:cstheme="minorHAnsi"/>
              </w:rPr>
            </w:pPr>
            <w:r w:rsidRPr="00ED5BFD">
              <w:rPr>
                <w:rFonts w:cstheme="minorHAnsi"/>
                <w:b/>
                <w:bCs/>
              </w:rPr>
              <w:t>Incorrectly laundered bedding</w:t>
            </w:r>
          </w:p>
        </w:tc>
        <w:tc>
          <w:tcPr>
            <w:tcW w:w="2835" w:type="dxa"/>
          </w:tcPr>
          <w:p w14:paraId="7A78F962" w14:textId="77777777" w:rsidR="00445368" w:rsidRPr="00ED5BFD" w:rsidRDefault="00445368" w:rsidP="003B445F">
            <w:pPr>
              <w:rPr>
                <w:rFonts w:cstheme="minorHAnsi"/>
              </w:rPr>
            </w:pPr>
            <w:r w:rsidRPr="00ED5BFD">
              <w:rPr>
                <w:rFonts w:cstheme="minorHAnsi"/>
              </w:rPr>
              <w:t>Bacteria not killed off properly</w:t>
            </w:r>
          </w:p>
        </w:tc>
        <w:tc>
          <w:tcPr>
            <w:tcW w:w="3118" w:type="dxa"/>
          </w:tcPr>
          <w:p w14:paraId="0E041E37" w14:textId="45F291C3" w:rsidR="00445368" w:rsidRPr="00ED5BFD" w:rsidRDefault="00C11841" w:rsidP="003B445F">
            <w:pPr>
              <w:rPr>
                <w:rFonts w:cstheme="minorHAnsi"/>
              </w:rPr>
            </w:pPr>
            <w:r w:rsidRPr="00ED5BFD">
              <w:rPr>
                <w:rFonts w:cstheme="minorHAnsi"/>
              </w:rPr>
              <w:t>Wash at 60 degree wash cycle at present.</w:t>
            </w:r>
          </w:p>
        </w:tc>
        <w:tc>
          <w:tcPr>
            <w:tcW w:w="3969" w:type="dxa"/>
          </w:tcPr>
          <w:p w14:paraId="79C2021B" w14:textId="77777777" w:rsidR="00445368" w:rsidRPr="00ED5BFD" w:rsidRDefault="00445368" w:rsidP="003B445F">
            <w:pPr>
              <w:rPr>
                <w:rFonts w:cstheme="minorHAnsi"/>
              </w:rPr>
            </w:pPr>
            <w:r w:rsidRPr="00ED5BFD">
              <w:rPr>
                <w:rFonts w:cstheme="minorHAnsi"/>
              </w:rPr>
              <w:t>Use cotton/ linen bedding and wash on a full 60 degree wash cycle (not a quick wash)</w:t>
            </w:r>
          </w:p>
          <w:p w14:paraId="22D7BBAC" w14:textId="77777777" w:rsidR="00445368" w:rsidRPr="00ED5BFD" w:rsidRDefault="00445368" w:rsidP="003B445F">
            <w:pPr>
              <w:rPr>
                <w:rFonts w:cstheme="minorHAnsi"/>
              </w:rPr>
            </w:pPr>
          </w:p>
        </w:tc>
        <w:tc>
          <w:tcPr>
            <w:tcW w:w="709" w:type="dxa"/>
          </w:tcPr>
          <w:p w14:paraId="494784AF" w14:textId="77777777" w:rsidR="00445368" w:rsidRPr="00ED5BFD" w:rsidRDefault="00445368" w:rsidP="003B445F">
            <w:pPr>
              <w:rPr>
                <w:rFonts w:cstheme="minorHAnsi"/>
              </w:rPr>
            </w:pPr>
          </w:p>
        </w:tc>
        <w:tc>
          <w:tcPr>
            <w:tcW w:w="851" w:type="dxa"/>
          </w:tcPr>
          <w:p w14:paraId="57BA0730" w14:textId="77777777" w:rsidR="00445368" w:rsidRPr="00ED5BFD" w:rsidRDefault="00445368" w:rsidP="003B445F">
            <w:pPr>
              <w:rPr>
                <w:rFonts w:cstheme="minorHAnsi"/>
              </w:rPr>
            </w:pPr>
          </w:p>
        </w:tc>
        <w:tc>
          <w:tcPr>
            <w:tcW w:w="708" w:type="dxa"/>
          </w:tcPr>
          <w:p w14:paraId="16B29F92" w14:textId="3A0D226A" w:rsidR="00445368" w:rsidRPr="00ED5BFD" w:rsidRDefault="00C11841" w:rsidP="003B445F">
            <w:pPr>
              <w:rPr>
                <w:rFonts w:cstheme="minorHAnsi"/>
              </w:rPr>
            </w:pPr>
            <w:r w:rsidRPr="00ED5BFD">
              <w:rPr>
                <w:rFonts w:cstheme="minorHAnsi"/>
              </w:rPr>
              <w:t>Low</w:t>
            </w:r>
          </w:p>
        </w:tc>
      </w:tr>
      <w:tr w:rsidR="00445368" w:rsidRPr="00ED5BFD" w14:paraId="4981D3AF" w14:textId="77777777" w:rsidTr="003B445F">
        <w:tc>
          <w:tcPr>
            <w:tcW w:w="2694" w:type="dxa"/>
          </w:tcPr>
          <w:p w14:paraId="6D13400F" w14:textId="77777777" w:rsidR="00445368" w:rsidRPr="00ED5BFD" w:rsidRDefault="00445368" w:rsidP="003B445F">
            <w:pPr>
              <w:rPr>
                <w:rFonts w:cstheme="minorHAnsi"/>
              </w:rPr>
            </w:pPr>
            <w:r w:rsidRPr="00ED5BFD">
              <w:rPr>
                <w:rFonts w:cstheme="minorHAnsi"/>
                <w:b/>
                <w:bCs/>
              </w:rPr>
              <w:lastRenderedPageBreak/>
              <w:t>Changeover clean</w:t>
            </w:r>
          </w:p>
        </w:tc>
        <w:tc>
          <w:tcPr>
            <w:tcW w:w="2835" w:type="dxa"/>
          </w:tcPr>
          <w:p w14:paraId="168D7C22" w14:textId="77777777" w:rsidR="00445368" w:rsidRPr="00ED5BFD" w:rsidRDefault="00445368" w:rsidP="003B445F">
            <w:pPr>
              <w:rPr>
                <w:rFonts w:cstheme="minorHAnsi"/>
              </w:rPr>
            </w:pPr>
            <w:r w:rsidRPr="00ED5BFD">
              <w:rPr>
                <w:rFonts w:cstheme="minorHAnsi"/>
              </w:rPr>
              <w:t>Contaminated accommodation / spread of COVID 19</w:t>
            </w:r>
          </w:p>
        </w:tc>
        <w:tc>
          <w:tcPr>
            <w:tcW w:w="3118" w:type="dxa"/>
          </w:tcPr>
          <w:p w14:paraId="4CDFE16B" w14:textId="77777777" w:rsidR="00445368" w:rsidRPr="00ED5BFD" w:rsidRDefault="00445368" w:rsidP="003B445F">
            <w:pPr>
              <w:rPr>
                <w:rFonts w:cstheme="minorHAnsi"/>
              </w:rPr>
            </w:pPr>
          </w:p>
        </w:tc>
        <w:tc>
          <w:tcPr>
            <w:tcW w:w="3969" w:type="dxa"/>
          </w:tcPr>
          <w:p w14:paraId="43D7A122" w14:textId="05CEAFF3" w:rsidR="00445368" w:rsidRPr="00ED5BFD" w:rsidRDefault="00445368" w:rsidP="003B445F">
            <w:pPr>
              <w:tabs>
                <w:tab w:val="left" w:pos="1710"/>
              </w:tabs>
              <w:rPr>
                <w:rFonts w:cstheme="minorHAnsi"/>
              </w:rPr>
            </w:pPr>
            <w:r w:rsidRPr="00ED5BFD">
              <w:rPr>
                <w:rFonts w:cstheme="minorHAnsi"/>
              </w:rPr>
              <w:t>All changeover cleans can only be completed once th</w:t>
            </w:r>
            <w:r w:rsidR="00C11841" w:rsidRPr="00ED5BFD">
              <w:rPr>
                <w:rFonts w:cstheme="minorHAnsi"/>
              </w:rPr>
              <w:t>e guests have left the property.</w:t>
            </w:r>
          </w:p>
          <w:p w14:paraId="6540A30A" w14:textId="68C71F6A" w:rsidR="00C11841" w:rsidRPr="00ED5BFD" w:rsidRDefault="00C11841" w:rsidP="003B445F">
            <w:pPr>
              <w:tabs>
                <w:tab w:val="left" w:pos="1710"/>
              </w:tabs>
              <w:rPr>
                <w:rFonts w:cstheme="minorHAnsi"/>
              </w:rPr>
            </w:pPr>
            <w:r w:rsidRPr="00ED5BFD">
              <w:rPr>
                <w:rFonts w:cstheme="minorHAnsi"/>
              </w:rPr>
              <w:t>Guest strips the bedding &amp; places all used linen in container provided.</w:t>
            </w:r>
          </w:p>
          <w:p w14:paraId="424D7855" w14:textId="77777777" w:rsidR="00445368" w:rsidRPr="00ED5BFD" w:rsidRDefault="00445368" w:rsidP="003B445F">
            <w:pPr>
              <w:tabs>
                <w:tab w:val="left" w:pos="1710"/>
              </w:tabs>
              <w:rPr>
                <w:rFonts w:cstheme="minorHAnsi"/>
              </w:rPr>
            </w:pPr>
          </w:p>
          <w:p w14:paraId="244FE84C" w14:textId="77777777" w:rsidR="00445368" w:rsidRPr="00ED5BFD" w:rsidRDefault="00445368" w:rsidP="003B445F">
            <w:pPr>
              <w:tabs>
                <w:tab w:val="left" w:pos="1710"/>
              </w:tabs>
              <w:rPr>
                <w:rFonts w:cstheme="minorHAnsi"/>
              </w:rPr>
            </w:pPr>
            <w:r w:rsidRPr="00ED5BFD">
              <w:rPr>
                <w:rFonts w:cstheme="minorHAnsi"/>
              </w:rPr>
              <w:t xml:space="preserve">All PPE is available to cleaner </w:t>
            </w:r>
          </w:p>
          <w:p w14:paraId="288F6FB9" w14:textId="77777777" w:rsidR="00445368" w:rsidRPr="00ED5BFD" w:rsidRDefault="00445368" w:rsidP="003B445F">
            <w:pPr>
              <w:tabs>
                <w:tab w:val="left" w:pos="1710"/>
              </w:tabs>
              <w:rPr>
                <w:rFonts w:cstheme="minorHAnsi"/>
              </w:rPr>
            </w:pPr>
          </w:p>
          <w:p w14:paraId="21BDC3F5" w14:textId="77777777" w:rsidR="00445368" w:rsidRPr="00ED5BFD" w:rsidRDefault="00445368" w:rsidP="003B445F">
            <w:pPr>
              <w:rPr>
                <w:rFonts w:cstheme="minorHAnsi"/>
              </w:rPr>
            </w:pPr>
            <w:r w:rsidRPr="00ED5BFD">
              <w:rPr>
                <w:rFonts w:cstheme="minorHAnsi"/>
              </w:rPr>
              <w:t xml:space="preserve">All cleaning / maintenance procedures are adhered to and documented accordingly  </w:t>
            </w:r>
          </w:p>
          <w:p w14:paraId="081346E1" w14:textId="77777777" w:rsidR="00445368" w:rsidRPr="00ED5BFD" w:rsidRDefault="00445368" w:rsidP="003B445F">
            <w:pPr>
              <w:rPr>
                <w:rFonts w:cstheme="minorHAnsi"/>
              </w:rPr>
            </w:pPr>
          </w:p>
        </w:tc>
        <w:tc>
          <w:tcPr>
            <w:tcW w:w="709" w:type="dxa"/>
          </w:tcPr>
          <w:p w14:paraId="6692D40B" w14:textId="77777777" w:rsidR="00445368" w:rsidRPr="00ED5BFD" w:rsidRDefault="00445368" w:rsidP="003B445F">
            <w:pPr>
              <w:rPr>
                <w:rFonts w:cstheme="minorHAnsi"/>
              </w:rPr>
            </w:pPr>
          </w:p>
        </w:tc>
        <w:tc>
          <w:tcPr>
            <w:tcW w:w="851" w:type="dxa"/>
          </w:tcPr>
          <w:p w14:paraId="29DD8D94" w14:textId="77777777" w:rsidR="00445368" w:rsidRPr="00ED5BFD" w:rsidRDefault="00445368" w:rsidP="003B445F">
            <w:pPr>
              <w:rPr>
                <w:rFonts w:cstheme="minorHAnsi"/>
              </w:rPr>
            </w:pPr>
          </w:p>
        </w:tc>
        <w:tc>
          <w:tcPr>
            <w:tcW w:w="708" w:type="dxa"/>
          </w:tcPr>
          <w:p w14:paraId="338D299A" w14:textId="24EE0E7B" w:rsidR="00445368" w:rsidRPr="00ED5BFD" w:rsidRDefault="00C11841" w:rsidP="003B445F">
            <w:pPr>
              <w:rPr>
                <w:rFonts w:cstheme="minorHAnsi"/>
              </w:rPr>
            </w:pPr>
            <w:r w:rsidRPr="00ED5BFD">
              <w:rPr>
                <w:rFonts w:cstheme="minorHAnsi"/>
              </w:rPr>
              <w:t>Low</w:t>
            </w:r>
          </w:p>
        </w:tc>
      </w:tr>
      <w:tr w:rsidR="00445368" w:rsidRPr="00ED5BFD" w14:paraId="325FB9B9" w14:textId="77777777" w:rsidTr="003B445F">
        <w:tc>
          <w:tcPr>
            <w:tcW w:w="2694" w:type="dxa"/>
          </w:tcPr>
          <w:p w14:paraId="14A2B924" w14:textId="7BBBA573" w:rsidR="00445368" w:rsidRPr="00ED5BFD" w:rsidRDefault="00445368" w:rsidP="003B445F">
            <w:pPr>
              <w:rPr>
                <w:rFonts w:cstheme="minorHAnsi"/>
                <w:b/>
                <w:bCs/>
              </w:rPr>
            </w:pPr>
            <w:r w:rsidRPr="00ED5BFD">
              <w:rPr>
                <w:rFonts w:cstheme="minorHAnsi"/>
                <w:b/>
                <w:bCs/>
              </w:rPr>
              <w:t>Legionella</w:t>
            </w:r>
          </w:p>
        </w:tc>
        <w:tc>
          <w:tcPr>
            <w:tcW w:w="2835" w:type="dxa"/>
          </w:tcPr>
          <w:p w14:paraId="41A56861" w14:textId="77777777" w:rsidR="00445368" w:rsidRPr="00ED5BFD" w:rsidRDefault="00445368" w:rsidP="003B445F">
            <w:pPr>
              <w:rPr>
                <w:rFonts w:cstheme="minorHAnsi"/>
              </w:rPr>
            </w:pPr>
            <w:r w:rsidRPr="00ED5BFD">
              <w:rPr>
                <w:rFonts w:cstheme="minorHAnsi"/>
              </w:rPr>
              <w:t>Infection of Legionella from standing water if the property has been lying empty</w:t>
            </w:r>
          </w:p>
        </w:tc>
        <w:tc>
          <w:tcPr>
            <w:tcW w:w="3118" w:type="dxa"/>
          </w:tcPr>
          <w:p w14:paraId="6927E7CD" w14:textId="77777777" w:rsidR="000D6FDF" w:rsidRPr="00ED5BFD" w:rsidRDefault="000D6FDF" w:rsidP="000D6FDF">
            <w:pPr>
              <w:tabs>
                <w:tab w:val="left" w:pos="1710"/>
              </w:tabs>
              <w:rPr>
                <w:rFonts w:cstheme="minorHAnsi"/>
              </w:rPr>
            </w:pPr>
            <w:r w:rsidRPr="00ED5BFD">
              <w:rPr>
                <w:rFonts w:cstheme="minorHAnsi"/>
              </w:rPr>
              <w:t xml:space="preserve">Flush the whole water system for two minutes or more. First flush your toilet, then let the kitchen taps and the hand basin taps run for two minutes or more to let both hot and cold water pass through. </w:t>
            </w:r>
          </w:p>
          <w:p w14:paraId="01A223F7" w14:textId="77777777" w:rsidR="00445368" w:rsidRPr="00ED5BFD" w:rsidRDefault="00445368" w:rsidP="003B445F">
            <w:pPr>
              <w:rPr>
                <w:rFonts w:cstheme="minorHAnsi"/>
              </w:rPr>
            </w:pPr>
          </w:p>
        </w:tc>
        <w:tc>
          <w:tcPr>
            <w:tcW w:w="3969" w:type="dxa"/>
          </w:tcPr>
          <w:p w14:paraId="4829FB31" w14:textId="611A70A5" w:rsidR="00445368" w:rsidRPr="00ED5BFD" w:rsidRDefault="00445368" w:rsidP="003B445F">
            <w:pPr>
              <w:tabs>
                <w:tab w:val="left" w:pos="1710"/>
              </w:tabs>
              <w:rPr>
                <w:rFonts w:cstheme="minorHAnsi"/>
              </w:rPr>
            </w:pPr>
            <w:r w:rsidRPr="00ED5BFD">
              <w:rPr>
                <w:rFonts w:cstheme="minorHAnsi"/>
              </w:rPr>
              <w:t>Flush the shower through If your shower has not been used for </w:t>
            </w:r>
            <w:r w:rsidRPr="00ED5BFD">
              <w:rPr>
                <w:rFonts w:cstheme="minorHAnsi"/>
                <w:bCs/>
              </w:rPr>
              <w:t>two weeks or more</w:t>
            </w:r>
            <w:r w:rsidRPr="00ED5BFD">
              <w:rPr>
                <w:rFonts w:cstheme="minorHAnsi"/>
              </w:rPr>
              <w:t>, disinfect the showerhead. The showerhead should be removed and the shower run for two minutes. The showerhead should be disinf</w:t>
            </w:r>
            <w:r w:rsidR="00ED5BFD" w:rsidRPr="00ED5BFD">
              <w:rPr>
                <w:rFonts w:cstheme="minorHAnsi"/>
              </w:rPr>
              <w:t xml:space="preserve">ected before being re-fitted by </w:t>
            </w:r>
            <w:r w:rsidRPr="00ED5BFD">
              <w:rPr>
                <w:rFonts w:cstheme="minorHAnsi"/>
              </w:rPr>
              <w:t>immersing for at least an hour in any solution designed for cleaning baby feeding bottles (e.g. Milton). Showerheads should be regularly disinfected about four times a year.</w:t>
            </w:r>
          </w:p>
          <w:p w14:paraId="0D966656" w14:textId="77777777" w:rsidR="00445368" w:rsidRPr="00ED5BFD" w:rsidRDefault="00445368" w:rsidP="003B445F">
            <w:pPr>
              <w:tabs>
                <w:tab w:val="left" w:pos="1710"/>
              </w:tabs>
              <w:rPr>
                <w:rFonts w:cstheme="minorHAnsi"/>
              </w:rPr>
            </w:pPr>
          </w:p>
          <w:p w14:paraId="5DE0BB6B" w14:textId="77777777" w:rsidR="00445368" w:rsidRPr="00ED5BFD" w:rsidRDefault="00445368" w:rsidP="003B445F">
            <w:pPr>
              <w:tabs>
                <w:tab w:val="left" w:pos="1710"/>
              </w:tabs>
              <w:rPr>
                <w:rFonts w:cstheme="minorHAnsi"/>
              </w:rPr>
            </w:pPr>
            <w:r w:rsidRPr="00ED5BFD">
              <w:rPr>
                <w:rFonts w:cstheme="minorHAnsi"/>
              </w:rPr>
              <w:t>Finally, let any other taps run for two minutes.</w:t>
            </w:r>
          </w:p>
        </w:tc>
        <w:tc>
          <w:tcPr>
            <w:tcW w:w="709" w:type="dxa"/>
          </w:tcPr>
          <w:p w14:paraId="1182F155" w14:textId="77777777" w:rsidR="00445368" w:rsidRPr="00ED5BFD" w:rsidRDefault="00445368" w:rsidP="003B445F">
            <w:pPr>
              <w:rPr>
                <w:rFonts w:cstheme="minorHAnsi"/>
              </w:rPr>
            </w:pPr>
          </w:p>
        </w:tc>
        <w:tc>
          <w:tcPr>
            <w:tcW w:w="851" w:type="dxa"/>
          </w:tcPr>
          <w:p w14:paraId="67710E36" w14:textId="77777777" w:rsidR="00445368" w:rsidRPr="00ED5BFD" w:rsidRDefault="00445368" w:rsidP="003B445F">
            <w:pPr>
              <w:rPr>
                <w:rFonts w:cstheme="minorHAnsi"/>
              </w:rPr>
            </w:pPr>
          </w:p>
        </w:tc>
        <w:tc>
          <w:tcPr>
            <w:tcW w:w="708" w:type="dxa"/>
          </w:tcPr>
          <w:p w14:paraId="773B20A1" w14:textId="5BAE5395" w:rsidR="00445368" w:rsidRPr="00ED5BFD" w:rsidRDefault="00C11841" w:rsidP="003B445F">
            <w:pPr>
              <w:rPr>
                <w:rFonts w:cstheme="minorHAnsi"/>
              </w:rPr>
            </w:pPr>
            <w:r w:rsidRPr="00ED5BFD">
              <w:rPr>
                <w:rFonts w:cstheme="minorHAnsi"/>
              </w:rPr>
              <w:t>Low</w:t>
            </w:r>
          </w:p>
        </w:tc>
      </w:tr>
    </w:tbl>
    <w:p w14:paraId="1D64C427" w14:textId="77777777" w:rsidR="00445368" w:rsidRPr="009969B2" w:rsidRDefault="00445368" w:rsidP="00445368">
      <w:pPr>
        <w:rPr>
          <w:rFonts w:cstheme="minorHAnsi"/>
          <w:sz w:val="20"/>
          <w:szCs w:val="20"/>
        </w:rPr>
      </w:pPr>
    </w:p>
    <w:tbl>
      <w:tblPr>
        <w:tblStyle w:val="TableGrid"/>
        <w:tblW w:w="14882" w:type="dxa"/>
        <w:tblInd w:w="-147" w:type="dxa"/>
        <w:tblLook w:val="04A0" w:firstRow="1" w:lastRow="0" w:firstColumn="1" w:lastColumn="0" w:noHBand="0" w:noVBand="1"/>
      </w:tblPr>
      <w:tblGrid>
        <w:gridCol w:w="2693"/>
        <w:gridCol w:w="12189"/>
      </w:tblGrid>
      <w:tr w:rsidR="00445368" w:rsidRPr="00256D13" w14:paraId="5FC6E4E3" w14:textId="77777777" w:rsidTr="00C96E04">
        <w:trPr>
          <w:trHeight w:val="5663"/>
        </w:trPr>
        <w:tc>
          <w:tcPr>
            <w:tcW w:w="2693" w:type="dxa"/>
            <w:shd w:val="clear" w:color="auto" w:fill="595959" w:themeFill="text1" w:themeFillTint="A6"/>
          </w:tcPr>
          <w:p w14:paraId="3DC5CCC2" w14:textId="77777777" w:rsidR="00445368" w:rsidRDefault="00445368" w:rsidP="003B445F">
            <w:pPr>
              <w:spacing w:before="360"/>
              <w:jc w:val="center"/>
              <w:rPr>
                <w:rFonts w:cstheme="minorHAnsi"/>
                <w:color w:val="FFFFFF" w:themeColor="background1"/>
              </w:rPr>
            </w:pPr>
            <w:r w:rsidRPr="00256D13">
              <w:rPr>
                <w:rFonts w:cstheme="minorHAnsi"/>
                <w:color w:val="FFFFFF" w:themeColor="background1"/>
              </w:rPr>
              <w:lastRenderedPageBreak/>
              <w:t>Notes on completion</w:t>
            </w:r>
          </w:p>
          <w:p w14:paraId="684CF7FB" w14:textId="77777777" w:rsidR="00445368" w:rsidRDefault="00445368" w:rsidP="003B445F">
            <w:pPr>
              <w:spacing w:before="360"/>
              <w:jc w:val="center"/>
              <w:rPr>
                <w:rFonts w:cstheme="minorHAnsi"/>
                <w:color w:val="FFFFFF" w:themeColor="background1"/>
              </w:rPr>
            </w:pPr>
          </w:p>
          <w:p w14:paraId="6BD2394A" w14:textId="77777777" w:rsidR="00445368" w:rsidRDefault="00445368" w:rsidP="003B445F">
            <w:pPr>
              <w:spacing w:before="360"/>
              <w:jc w:val="center"/>
              <w:rPr>
                <w:rFonts w:cstheme="minorHAnsi"/>
                <w:color w:val="FFFFFF" w:themeColor="background1"/>
              </w:rPr>
            </w:pPr>
          </w:p>
          <w:p w14:paraId="7AECB54E" w14:textId="77777777" w:rsidR="00445368" w:rsidRDefault="00445368" w:rsidP="003B445F">
            <w:pPr>
              <w:spacing w:before="360"/>
              <w:jc w:val="center"/>
              <w:rPr>
                <w:rFonts w:cstheme="minorHAnsi"/>
                <w:color w:val="FFFFFF" w:themeColor="background1"/>
              </w:rPr>
            </w:pPr>
          </w:p>
          <w:p w14:paraId="65F4610D" w14:textId="77777777" w:rsidR="00445368" w:rsidRDefault="00445368" w:rsidP="003B445F">
            <w:pPr>
              <w:spacing w:before="360"/>
              <w:jc w:val="center"/>
              <w:rPr>
                <w:rFonts w:cstheme="minorHAnsi"/>
                <w:color w:val="FFFFFF" w:themeColor="background1"/>
              </w:rPr>
            </w:pPr>
          </w:p>
          <w:p w14:paraId="6B3C2954" w14:textId="77777777" w:rsidR="00445368" w:rsidRDefault="00445368" w:rsidP="003B445F">
            <w:pPr>
              <w:spacing w:before="360"/>
              <w:jc w:val="center"/>
              <w:rPr>
                <w:rFonts w:cstheme="minorHAnsi"/>
                <w:color w:val="FFFFFF" w:themeColor="background1"/>
              </w:rPr>
            </w:pPr>
          </w:p>
          <w:p w14:paraId="7E0A7426" w14:textId="77777777" w:rsidR="00445368" w:rsidRDefault="00445368" w:rsidP="003B445F">
            <w:pPr>
              <w:spacing w:before="360"/>
              <w:jc w:val="center"/>
              <w:rPr>
                <w:rFonts w:cstheme="minorHAnsi"/>
                <w:color w:val="FFFFFF" w:themeColor="background1"/>
              </w:rPr>
            </w:pPr>
          </w:p>
          <w:p w14:paraId="7216C0BA" w14:textId="77777777" w:rsidR="00445368" w:rsidRDefault="00445368" w:rsidP="003B445F">
            <w:pPr>
              <w:spacing w:before="360"/>
              <w:rPr>
                <w:rFonts w:cstheme="minorHAnsi"/>
                <w:color w:val="FFFFFF" w:themeColor="background1"/>
              </w:rPr>
            </w:pPr>
          </w:p>
          <w:p w14:paraId="6DEC8133" w14:textId="77777777" w:rsidR="00445368" w:rsidRDefault="00445368" w:rsidP="003B445F">
            <w:pPr>
              <w:spacing w:before="360"/>
              <w:jc w:val="center"/>
              <w:rPr>
                <w:rFonts w:cstheme="minorHAnsi"/>
                <w:color w:val="FFFFFF" w:themeColor="background1"/>
              </w:rPr>
            </w:pPr>
          </w:p>
          <w:p w14:paraId="291749E4" w14:textId="77777777" w:rsidR="00445368" w:rsidRPr="00256D13" w:rsidRDefault="00445368" w:rsidP="003B445F">
            <w:pPr>
              <w:rPr>
                <w:rFonts w:cstheme="minorHAnsi"/>
              </w:rPr>
            </w:pPr>
          </w:p>
        </w:tc>
        <w:tc>
          <w:tcPr>
            <w:tcW w:w="12189" w:type="dxa"/>
          </w:tcPr>
          <w:p w14:paraId="413F8849" w14:textId="7426A4CF" w:rsidR="00C11841" w:rsidRPr="005265C5" w:rsidRDefault="00C11841" w:rsidP="00C11841">
            <w:pPr>
              <w:rPr>
                <w:rFonts w:cstheme="minorHAnsi"/>
                <w:sz w:val="24"/>
                <w:szCs w:val="24"/>
              </w:rPr>
            </w:pPr>
            <w:r w:rsidRPr="005265C5">
              <w:rPr>
                <w:rFonts w:cstheme="minorHAnsi"/>
                <w:sz w:val="24"/>
                <w:szCs w:val="24"/>
              </w:rPr>
              <w:t>Person to person contact during COVID 19 pandemic (Host and guest) is the hazard which carries the greatest risk.</w:t>
            </w:r>
            <w:r w:rsidR="00ED5BFD">
              <w:rPr>
                <w:rFonts w:cstheme="minorHAnsi"/>
                <w:sz w:val="24"/>
                <w:szCs w:val="24"/>
              </w:rPr>
              <w:t xml:space="preserve"> P</w:t>
            </w:r>
            <w:r w:rsidR="005265C5" w:rsidRPr="005265C5">
              <w:rPr>
                <w:rFonts w:cstheme="minorHAnsi"/>
                <w:sz w:val="24"/>
                <w:szCs w:val="24"/>
              </w:rPr>
              <w:t xml:space="preserve">erson to person contact </w:t>
            </w:r>
            <w:r w:rsidR="00B326BB">
              <w:rPr>
                <w:rFonts w:cstheme="minorHAnsi"/>
                <w:sz w:val="24"/>
                <w:szCs w:val="24"/>
              </w:rPr>
              <w:t xml:space="preserve">should be </w:t>
            </w:r>
            <w:r w:rsidR="00ED5BFD">
              <w:rPr>
                <w:rFonts w:cstheme="minorHAnsi"/>
                <w:sz w:val="24"/>
                <w:szCs w:val="24"/>
              </w:rPr>
              <w:t xml:space="preserve">avoided or </w:t>
            </w:r>
            <w:r w:rsidR="00B326BB">
              <w:rPr>
                <w:rFonts w:cstheme="minorHAnsi"/>
                <w:sz w:val="24"/>
                <w:szCs w:val="24"/>
              </w:rPr>
              <w:t xml:space="preserve">minimised but if necessary then </w:t>
            </w:r>
            <w:r w:rsidRPr="005265C5">
              <w:rPr>
                <w:rFonts w:cstheme="minorHAnsi"/>
                <w:sz w:val="24"/>
                <w:szCs w:val="24"/>
              </w:rPr>
              <w:t xml:space="preserve">face </w:t>
            </w:r>
            <w:r w:rsidR="005265C5">
              <w:rPr>
                <w:rFonts w:cstheme="minorHAnsi"/>
                <w:sz w:val="24"/>
                <w:szCs w:val="24"/>
              </w:rPr>
              <w:t>coverings must be worn</w:t>
            </w:r>
            <w:r w:rsidRPr="005265C5">
              <w:rPr>
                <w:rFonts w:cstheme="minorHAnsi"/>
                <w:sz w:val="24"/>
                <w:szCs w:val="24"/>
              </w:rPr>
              <w:t xml:space="preserve"> and 2 m social distancing should be maintained at all times. This reduces the real risk to a manageable risk.</w:t>
            </w:r>
          </w:p>
          <w:p w14:paraId="1307FBFD" w14:textId="77777777" w:rsidR="00C11841" w:rsidRPr="005265C5" w:rsidRDefault="00C11841" w:rsidP="00C11841">
            <w:pPr>
              <w:rPr>
                <w:rFonts w:cstheme="minorHAnsi"/>
                <w:sz w:val="24"/>
                <w:szCs w:val="24"/>
              </w:rPr>
            </w:pPr>
          </w:p>
          <w:p w14:paraId="7DBC9038" w14:textId="6885E1BC" w:rsidR="00C11841" w:rsidRPr="005265C5" w:rsidRDefault="00C11841" w:rsidP="00C11841">
            <w:pPr>
              <w:rPr>
                <w:rFonts w:cstheme="minorHAnsi"/>
                <w:sz w:val="24"/>
                <w:szCs w:val="24"/>
              </w:rPr>
            </w:pPr>
            <w:r w:rsidRPr="005265C5">
              <w:rPr>
                <w:rFonts w:cstheme="minorHAnsi"/>
                <w:sz w:val="24"/>
                <w:szCs w:val="24"/>
              </w:rPr>
              <w:t xml:space="preserve">Guests should always be respectful of the shared spaces they cross to access their property for the duration of their stay. </w:t>
            </w:r>
          </w:p>
          <w:p w14:paraId="7D7A817F" w14:textId="77777777" w:rsidR="00445368" w:rsidRPr="00256D13" w:rsidRDefault="00445368" w:rsidP="003B445F">
            <w:pPr>
              <w:rPr>
                <w:rFonts w:cstheme="minorHAnsi"/>
              </w:rPr>
            </w:pPr>
          </w:p>
        </w:tc>
      </w:tr>
    </w:tbl>
    <w:p w14:paraId="7E3CA078" w14:textId="77777777" w:rsidR="001E4E3E" w:rsidRDefault="00613E30" w:rsidP="00C96E04"/>
    <w:sectPr w:rsidR="001E4E3E" w:rsidSect="00445368">
      <w:headerReference w:type="default" r:id="rId7"/>
      <w:pgSz w:w="1682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706AC" w14:textId="77777777" w:rsidR="00613E30" w:rsidRDefault="00613E30" w:rsidP="00445368">
      <w:r>
        <w:separator/>
      </w:r>
    </w:p>
  </w:endnote>
  <w:endnote w:type="continuationSeparator" w:id="0">
    <w:p w14:paraId="01A01D00" w14:textId="77777777" w:rsidR="00613E30" w:rsidRDefault="00613E30" w:rsidP="0044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EEE80" w14:textId="77777777" w:rsidR="00613E30" w:rsidRDefault="00613E30" w:rsidP="00445368">
      <w:r>
        <w:separator/>
      </w:r>
    </w:p>
  </w:footnote>
  <w:footnote w:type="continuationSeparator" w:id="0">
    <w:p w14:paraId="0470A014" w14:textId="77777777" w:rsidR="00613E30" w:rsidRDefault="00613E30" w:rsidP="00445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CA3EE" w14:textId="77777777" w:rsidR="00445368" w:rsidRDefault="00445368" w:rsidP="00445368">
    <w:pPr>
      <w:pStyle w:val="Header"/>
    </w:pPr>
    <w:r w:rsidRPr="00256D13">
      <w:rPr>
        <w:rFonts w:cstheme="minorHAnsi"/>
        <w:b/>
        <w:sz w:val="28"/>
        <w:szCs w:val="28"/>
      </w:rPr>
      <w:t>Covid-19 Risk Assessment for Short-Term and Holiday Rentals and Self-Catering Properties</w:t>
    </w:r>
  </w:p>
  <w:p w14:paraId="64276FD3" w14:textId="77777777" w:rsidR="00445368" w:rsidRDefault="004453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68"/>
    <w:rsid w:val="00057B91"/>
    <w:rsid w:val="000D6FDF"/>
    <w:rsid w:val="000E7DA1"/>
    <w:rsid w:val="00152A05"/>
    <w:rsid w:val="001954B1"/>
    <w:rsid w:val="00210FC1"/>
    <w:rsid w:val="00227454"/>
    <w:rsid w:val="00246522"/>
    <w:rsid w:val="002B2AD8"/>
    <w:rsid w:val="002D1B62"/>
    <w:rsid w:val="003163BB"/>
    <w:rsid w:val="00396F57"/>
    <w:rsid w:val="003A4F5F"/>
    <w:rsid w:val="00445368"/>
    <w:rsid w:val="005265C5"/>
    <w:rsid w:val="005A0576"/>
    <w:rsid w:val="005B671A"/>
    <w:rsid w:val="00613E30"/>
    <w:rsid w:val="00615569"/>
    <w:rsid w:val="00663E83"/>
    <w:rsid w:val="0070698B"/>
    <w:rsid w:val="007F3BCE"/>
    <w:rsid w:val="00851435"/>
    <w:rsid w:val="009969B2"/>
    <w:rsid w:val="00A67697"/>
    <w:rsid w:val="00A76C77"/>
    <w:rsid w:val="00B326BB"/>
    <w:rsid w:val="00B61C41"/>
    <w:rsid w:val="00B933EF"/>
    <w:rsid w:val="00BB47E8"/>
    <w:rsid w:val="00C11841"/>
    <w:rsid w:val="00C96E04"/>
    <w:rsid w:val="00D174C8"/>
    <w:rsid w:val="00D76B99"/>
    <w:rsid w:val="00E46452"/>
    <w:rsid w:val="00EA1DF6"/>
    <w:rsid w:val="00ED3DC2"/>
    <w:rsid w:val="00ED5BFD"/>
    <w:rsid w:val="00F423EA"/>
    <w:rsid w:val="00F6466A"/>
    <w:rsid w:val="00FD67BD"/>
    <w:rsid w:val="00FF4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224D"/>
  <w15:chartTrackingRefBased/>
  <w15:docId w15:val="{848A9483-9C16-714E-9154-49709122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368"/>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445368"/>
    <w:rPr>
      <w:sz w:val="22"/>
      <w:szCs w:val="22"/>
    </w:rPr>
  </w:style>
  <w:style w:type="paragraph" w:styleId="Footer">
    <w:name w:val="footer"/>
    <w:basedOn w:val="Normal"/>
    <w:link w:val="FooterChar"/>
    <w:uiPriority w:val="99"/>
    <w:unhideWhenUsed/>
    <w:rsid w:val="00445368"/>
    <w:pPr>
      <w:tabs>
        <w:tab w:val="center" w:pos="4680"/>
        <w:tab w:val="right" w:pos="9360"/>
      </w:tabs>
    </w:pPr>
  </w:style>
  <w:style w:type="character" w:customStyle="1" w:styleId="FooterChar">
    <w:name w:val="Footer Char"/>
    <w:basedOn w:val="DefaultParagraphFont"/>
    <w:link w:val="Footer"/>
    <w:uiPriority w:val="99"/>
    <w:rsid w:val="00445368"/>
    <w:rPr>
      <w:rFonts w:eastAsiaTheme="minorEastAsia"/>
    </w:rPr>
  </w:style>
  <w:style w:type="table" w:styleId="TableGrid">
    <w:name w:val="Table Grid"/>
    <w:basedOn w:val="TableNormal"/>
    <w:uiPriority w:val="39"/>
    <w:rsid w:val="0044536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65FC3-ABAC-4407-97A0-4FEC6A10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24001</TotalTime>
  <Pages>5</Pages>
  <Words>956</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Jill</cp:lastModifiedBy>
  <cp:revision>7</cp:revision>
  <dcterms:created xsi:type="dcterms:W3CDTF">2020-06-23T20:05:00Z</dcterms:created>
  <dcterms:modified xsi:type="dcterms:W3CDTF">2020-07-23T13:22:00Z</dcterms:modified>
</cp:coreProperties>
</file>